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18" w:rsidRDefault="006E7D13">
      <w:pPr>
        <w:tabs>
          <w:tab w:val="right" w:pos="10409"/>
        </w:tabs>
        <w:spacing w:after="294" w:line="259" w:lineRule="auto"/>
        <w:ind w:left="0" w:right="-375" w:firstLine="0"/>
      </w:pPr>
      <w:bookmarkStart w:id="0" w:name="_GoBack"/>
      <w:bookmarkEnd w:id="0"/>
      <w:r>
        <w:t xml:space="preserve"> </w:t>
      </w:r>
      <w:r>
        <w:tab/>
      </w:r>
      <w:r>
        <w:rPr>
          <w:noProof/>
        </w:rPr>
        <w:drawing>
          <wp:inline distT="0" distB="0" distL="0" distR="0">
            <wp:extent cx="2161428" cy="41084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161428" cy="410843"/>
                    </a:xfrm>
                    <a:prstGeom prst="rect">
                      <a:avLst/>
                    </a:prstGeom>
                  </pic:spPr>
                </pic:pic>
              </a:graphicData>
            </a:graphic>
          </wp:inline>
        </w:drawing>
      </w:r>
    </w:p>
    <w:p w:rsidR="00354218" w:rsidRDefault="00155A92">
      <w:pPr>
        <w:spacing w:after="0" w:line="259" w:lineRule="auto"/>
        <w:ind w:left="0" w:firstLine="0"/>
      </w:pPr>
      <w:r>
        <w:rPr>
          <w:color w:val="005B93"/>
          <w:sz w:val="44"/>
        </w:rPr>
        <w:t xml:space="preserve">Link Liaison </w:t>
      </w:r>
    </w:p>
    <w:p w:rsidR="00354218" w:rsidRDefault="006E7D13">
      <w:pPr>
        <w:spacing w:after="0" w:line="259" w:lineRule="auto"/>
        <w:ind w:left="0" w:firstLine="0"/>
      </w:pPr>
      <w:r>
        <w:rPr>
          <w:color w:val="63CAE8"/>
          <w:sz w:val="32"/>
        </w:rPr>
        <w:t xml:space="preserve">Position Description </w:t>
      </w:r>
    </w:p>
    <w:p w:rsidR="008D57A3" w:rsidRDefault="008D57A3" w:rsidP="008D57A3">
      <w:pPr>
        <w:spacing w:after="0" w:line="240" w:lineRule="auto"/>
        <w:ind w:left="0" w:firstLine="0"/>
        <w:rPr>
          <w:sz w:val="18"/>
        </w:rPr>
      </w:pPr>
    </w:p>
    <w:p w:rsidR="008D57A3" w:rsidRDefault="008D57A3" w:rsidP="008D57A3">
      <w:pPr>
        <w:spacing w:after="0" w:line="240" w:lineRule="auto"/>
        <w:ind w:left="0" w:firstLine="0"/>
        <w:rPr>
          <w:b/>
        </w:rPr>
      </w:pPr>
      <w:r>
        <w:rPr>
          <w:sz w:val="18"/>
        </w:rPr>
        <w:t>Updated January 8, 2019</w:t>
      </w:r>
      <w:r w:rsidR="006E7D13">
        <w:rPr>
          <w:b/>
        </w:rPr>
        <w:t xml:space="preserve"> </w:t>
      </w:r>
    </w:p>
    <w:p w:rsidR="008D57A3" w:rsidRDefault="008D57A3" w:rsidP="008D57A3">
      <w:pPr>
        <w:spacing w:after="0" w:line="240" w:lineRule="auto"/>
        <w:ind w:left="0" w:firstLine="0"/>
        <w:rPr>
          <w:b/>
        </w:rP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21273</wp:posOffset>
                </wp:positionV>
                <wp:extent cx="6436995" cy="5715"/>
                <wp:effectExtent l="0" t="0" r="0" b="0"/>
                <wp:wrapNone/>
                <wp:docPr id="910" name="Group 910"/>
                <wp:cNvGraphicFramePr/>
                <a:graphic xmlns:a="http://schemas.openxmlformats.org/drawingml/2006/main">
                  <a:graphicData uri="http://schemas.microsoft.com/office/word/2010/wordprocessingGroup">
                    <wpg:wgp>
                      <wpg:cNvGrpSpPr/>
                      <wpg:grpSpPr>
                        <a:xfrm>
                          <a:off x="0" y="0"/>
                          <a:ext cx="6436995" cy="5715"/>
                          <a:chOff x="0" y="0"/>
                          <a:chExt cx="6437376" cy="6096"/>
                        </a:xfrm>
                      </wpg:grpSpPr>
                      <wps:wsp>
                        <wps:cNvPr id="1295" name="Shape 1295"/>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A5188B8" id="Group 910" o:spid="_x0000_s1026" style="position:absolute;margin-left:0;margin-top:1.7pt;width:506.85pt;height:.45pt;z-index:251659264"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">
                <v:shape id="Shape 1295"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fsAA&#10;AADdAAAADwAAAGRycy9kb3ducmV2LnhtbERPTYvCMBC9C/6HMMLeNFVY0WoUXVgRvGgVvA7N2Bab&#10;SW2irf/eCIK3ebzPmS9bU4oH1a6wrGA4iEAQp1YXnCk4Hf/7ExDOI2ssLZOCJzlYLrqdOcbaNnyg&#10;R+IzEULYxagg976KpXRpTgbdwFbEgbvY2qAPsM6krrEJ4aaUoygaS4MFh4YcK/rLKb0md6NgvzvZ&#10;cUPT9Lw74y3b7M1xHRmlfnrtagbCU+u/4o97q8P80fQX3t+EE+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l2fsAAAADdAAAADwAAAAAAAAAAAAAAAACYAgAAZHJzL2Rvd25y&#10;ZXYueG1sUEsFBgAAAAAEAAQA9QAAAIUDAAAAAA==&#10;" path="m,l6437376,r,9144l,9144,,e" fillcolor="black" stroked="f" strokeweight="0">
                  <v:stroke miterlimit="83231f" joinstyle="miter"/>
                  <v:path arrowok="t" textboxrect="0,0,6437376,9144"/>
                </v:shape>
              </v:group>
            </w:pict>
          </mc:Fallback>
        </mc:AlternateContent>
      </w:r>
    </w:p>
    <w:p w:rsidR="00354218" w:rsidRDefault="006E7D13" w:rsidP="008D57A3">
      <w:pPr>
        <w:spacing w:after="0" w:line="240" w:lineRule="auto"/>
        <w:ind w:left="0" w:firstLine="0"/>
      </w:pPr>
      <w:r>
        <w:rPr>
          <w:b/>
        </w:rPr>
        <w:t xml:space="preserve">MISSION </w:t>
      </w:r>
    </w:p>
    <w:p w:rsidR="00354218" w:rsidRDefault="006E7D13">
      <w:pPr>
        <w:spacing w:after="10"/>
        <w:ind w:left="-3"/>
      </w:pPr>
      <w:r>
        <w:t xml:space="preserve">To be a catalyst for girls empowering girls </w:t>
      </w:r>
    </w:p>
    <w:p w:rsidR="00354218" w:rsidRDefault="006E7D13">
      <w:pPr>
        <w:spacing w:after="0" w:line="259" w:lineRule="auto"/>
        <w:ind w:left="0" w:firstLine="0"/>
      </w:pPr>
      <w:r>
        <w:rPr>
          <w:b/>
        </w:rPr>
        <w:t xml:space="preserve"> </w:t>
      </w:r>
    </w:p>
    <w:p w:rsidR="00354218" w:rsidRDefault="006E7D13">
      <w:pPr>
        <w:pStyle w:val="Heading1"/>
        <w:ind w:left="-4"/>
      </w:pPr>
      <w:r>
        <w:t xml:space="preserve">PURPOSE </w:t>
      </w:r>
    </w:p>
    <w:p w:rsidR="00155A92" w:rsidRPr="00155A92" w:rsidRDefault="00155A92" w:rsidP="00155A92">
      <w:pPr>
        <w:spacing w:after="10"/>
        <w:ind w:left="-3"/>
      </w:pPr>
      <w:r>
        <w:t>T</w:t>
      </w:r>
      <w:r w:rsidRPr="00155A92">
        <w:t>o promote and support Link membership for women 18 to 30 years of age within Provincial Council.</w:t>
      </w:r>
    </w:p>
    <w:p w:rsidR="00354218" w:rsidRDefault="00155A92" w:rsidP="00155A92">
      <w:pPr>
        <w:spacing w:after="0" w:line="259" w:lineRule="auto"/>
        <w:ind w:left="0" w:firstLine="0"/>
      </w:pPr>
      <w:r>
        <w:t>To f</w:t>
      </w:r>
      <w:r w:rsidRPr="00155A92">
        <w:t>acilitate the advancement of ideas and recommendations initiated by Link and Ranger members to the Provincial Office, and champion Link membership within the organization and to the public</w:t>
      </w:r>
      <w:r>
        <w:t>.</w:t>
      </w:r>
    </w:p>
    <w:p w:rsidR="00155A92" w:rsidRDefault="00155A92">
      <w:pPr>
        <w:spacing w:after="1" w:line="259" w:lineRule="auto"/>
        <w:ind w:left="-4"/>
        <w:rPr>
          <w:b/>
        </w:rPr>
      </w:pPr>
    </w:p>
    <w:p w:rsidR="00354218" w:rsidRDefault="006E7D13">
      <w:pPr>
        <w:spacing w:after="1" w:line="259" w:lineRule="auto"/>
        <w:ind w:left="-4"/>
      </w:pPr>
      <w:r>
        <w:rPr>
          <w:b/>
        </w:rPr>
        <w:t xml:space="preserve">ACCOUNTABILITY </w:t>
      </w:r>
    </w:p>
    <w:p w:rsidR="008D57A3" w:rsidRPr="008D57A3" w:rsidRDefault="008D57A3" w:rsidP="008D57A3">
      <w:pPr>
        <w:spacing w:after="10"/>
        <w:ind w:left="-3"/>
      </w:pPr>
      <w:r w:rsidRPr="008D57A3">
        <w:t xml:space="preserve">Provincial Commissioner </w:t>
      </w:r>
      <w:r w:rsidR="00155A92">
        <w:t>through Provincial Commissioner or designate</w:t>
      </w:r>
    </w:p>
    <w:p w:rsidR="00354218" w:rsidRDefault="006E7D13">
      <w:pPr>
        <w:spacing w:after="0" w:line="259" w:lineRule="auto"/>
        <w:ind w:left="0" w:firstLine="0"/>
      </w:pPr>
      <w:r>
        <w:rPr>
          <w:b/>
        </w:rPr>
        <w:t xml:space="preserve"> </w:t>
      </w:r>
    </w:p>
    <w:p w:rsidR="00354218" w:rsidRDefault="006E7D13">
      <w:pPr>
        <w:pStyle w:val="Heading1"/>
        <w:ind w:left="-4"/>
        <w:rPr>
          <w:b w:val="0"/>
        </w:rPr>
      </w:pPr>
      <w:r>
        <w:t>RESPONSIBILITIES</w:t>
      </w:r>
      <w:r>
        <w:rPr>
          <w:b w:val="0"/>
        </w:rPr>
        <w:t xml:space="preserve"> </w:t>
      </w:r>
    </w:p>
    <w:p w:rsidR="00155A92" w:rsidRPr="00155A92" w:rsidRDefault="00155A92" w:rsidP="00155A92">
      <w:pPr>
        <w:numPr>
          <w:ilvl w:val="0"/>
          <w:numId w:val="2"/>
        </w:numPr>
        <w:spacing w:after="36"/>
        <w:ind w:hanging="360"/>
      </w:pPr>
      <w:r w:rsidRPr="00155A92">
        <w:t>To be conversant with Guiding, its Vision, Mission, and Pri</w:t>
      </w:r>
      <w:r>
        <w:t>nciples as well as its programs;</w:t>
      </w:r>
    </w:p>
    <w:p w:rsidR="00155A92" w:rsidRPr="00155A92" w:rsidRDefault="00155A92" w:rsidP="00155A92">
      <w:pPr>
        <w:numPr>
          <w:ilvl w:val="0"/>
          <w:numId w:val="2"/>
        </w:numPr>
        <w:spacing w:after="36"/>
        <w:ind w:hanging="360"/>
      </w:pPr>
      <w:r w:rsidRPr="00155A92">
        <w:t>Encourage the involvement and active participation of guiding members 18 to 30 years of age through</w:t>
      </w:r>
      <w:r>
        <w:t xml:space="preserve"> Link membership and activities;</w:t>
      </w:r>
    </w:p>
    <w:p w:rsidR="00155A92" w:rsidRPr="00155A92" w:rsidRDefault="00155A92" w:rsidP="00155A92">
      <w:pPr>
        <w:numPr>
          <w:ilvl w:val="0"/>
          <w:numId w:val="2"/>
        </w:numPr>
        <w:spacing w:after="36"/>
        <w:ind w:hanging="360"/>
      </w:pPr>
      <w:r w:rsidRPr="00155A92">
        <w:t>Collaborate with Office staff and/or website coordinator to verify links to regis</w:t>
      </w:r>
      <w:r>
        <w:t>tration forms and website pages;</w:t>
      </w:r>
    </w:p>
    <w:p w:rsidR="00155A92" w:rsidRPr="00155A92" w:rsidRDefault="00155A92" w:rsidP="00155A92">
      <w:pPr>
        <w:numPr>
          <w:ilvl w:val="0"/>
          <w:numId w:val="2"/>
        </w:numPr>
        <w:spacing w:after="36"/>
        <w:ind w:hanging="360"/>
      </w:pPr>
      <w:r w:rsidRPr="00155A92">
        <w:t>Register members, promote the program, and liaise between the Link members and Provincial Council as well as amongst Link members</w:t>
      </w:r>
      <w:r>
        <w:t>;</w:t>
      </w:r>
    </w:p>
    <w:p w:rsidR="00155A92" w:rsidRPr="00155A92" w:rsidRDefault="00155A92" w:rsidP="00155A92">
      <w:pPr>
        <w:numPr>
          <w:ilvl w:val="0"/>
          <w:numId w:val="2"/>
        </w:numPr>
        <w:spacing w:after="36"/>
        <w:ind w:hanging="360"/>
      </w:pPr>
      <w:r w:rsidRPr="00155A92">
        <w:t>Support the transition of Rangers to adult members through the promotion of Link by working with Membership Adviser, Area Commissioners and/</w:t>
      </w:r>
      <w:r>
        <w:t>or District Commissioners;</w:t>
      </w:r>
    </w:p>
    <w:p w:rsidR="00155A92" w:rsidRPr="00155A92" w:rsidRDefault="00155A92" w:rsidP="00155A92">
      <w:pPr>
        <w:numPr>
          <w:ilvl w:val="0"/>
          <w:numId w:val="2"/>
        </w:numPr>
        <w:spacing w:after="36"/>
        <w:ind w:hanging="360"/>
      </w:pPr>
      <w:r w:rsidRPr="00155A92">
        <w:t>Increase the awareness of Link and encour</w:t>
      </w:r>
      <w:r>
        <w:t>age and support Link activities;</w:t>
      </w:r>
      <w:r w:rsidRPr="00155A92">
        <w:t xml:space="preserve"> </w:t>
      </w:r>
    </w:p>
    <w:p w:rsidR="00155A92" w:rsidRPr="00155A92" w:rsidRDefault="00155A92" w:rsidP="00155A92">
      <w:pPr>
        <w:numPr>
          <w:ilvl w:val="0"/>
          <w:numId w:val="2"/>
        </w:numPr>
        <w:spacing w:after="36"/>
        <w:ind w:hanging="360"/>
      </w:pPr>
      <w:r w:rsidRPr="00155A92">
        <w:t>Encourage Link members to apply for provincial, national, and international events and participate in trainings. May authorize travel support for members selected to attend provincially approved events</w:t>
      </w:r>
      <w:r>
        <w:t>;</w:t>
      </w:r>
    </w:p>
    <w:p w:rsidR="00155A92" w:rsidRPr="00155A92" w:rsidRDefault="00155A92" w:rsidP="00155A92">
      <w:pPr>
        <w:numPr>
          <w:ilvl w:val="0"/>
          <w:numId w:val="2"/>
        </w:numPr>
        <w:spacing w:after="36"/>
        <w:ind w:hanging="360"/>
      </w:pPr>
      <w:r>
        <w:t>Prepar</w:t>
      </w:r>
      <w:r w:rsidRPr="00155A92">
        <w:t>e and distribute a Link e-newsletter on a regular basis as established by Provincial Council. Involve the Membership Adviser, PR &amp; Communications Adviser and adhere to applicable publication guidelines</w:t>
      </w:r>
      <w:r>
        <w:t>;</w:t>
      </w:r>
    </w:p>
    <w:p w:rsidR="00155A92" w:rsidRPr="00155A92" w:rsidRDefault="00155A92" w:rsidP="00155A92">
      <w:pPr>
        <w:numPr>
          <w:ilvl w:val="0"/>
          <w:numId w:val="2"/>
        </w:numPr>
        <w:spacing w:after="36"/>
        <w:ind w:hanging="360"/>
      </w:pPr>
      <w:r w:rsidRPr="00155A92">
        <w:t>Solicit, approve, and submit Link articles to any provincial publications and the Provincial Girl Guide website</w:t>
      </w:r>
      <w:r>
        <w:t>;</w:t>
      </w:r>
    </w:p>
    <w:p w:rsidR="00155A92" w:rsidRPr="00155A92" w:rsidRDefault="00155A92" w:rsidP="00155A92">
      <w:pPr>
        <w:numPr>
          <w:ilvl w:val="0"/>
          <w:numId w:val="2"/>
        </w:numPr>
        <w:spacing w:after="36"/>
        <w:ind w:hanging="360"/>
      </w:pPr>
      <w:r w:rsidRPr="00155A92">
        <w:lastRenderedPageBreak/>
        <w:t>Organize a Provincial Council sponsored Link event at least</w:t>
      </w:r>
      <w:r>
        <w:t xml:space="preserve"> once every three years;</w:t>
      </w:r>
    </w:p>
    <w:p w:rsidR="00155A92" w:rsidRPr="00155A92" w:rsidRDefault="00155A92" w:rsidP="00155A92">
      <w:pPr>
        <w:numPr>
          <w:ilvl w:val="0"/>
          <w:numId w:val="2"/>
        </w:numPr>
        <w:spacing w:after="36"/>
        <w:ind w:hanging="360"/>
      </w:pPr>
      <w:r w:rsidRPr="00155A92">
        <w:t>Process all correspondence, including communication with the Provincial Council office, Area Commissioners, National Link Adviser, and other provincial link liaisons</w:t>
      </w:r>
      <w:r>
        <w:t>;</w:t>
      </w:r>
    </w:p>
    <w:p w:rsidR="00155A92" w:rsidRPr="00155A92" w:rsidRDefault="00155A92" w:rsidP="00155A92">
      <w:pPr>
        <w:numPr>
          <w:ilvl w:val="0"/>
          <w:numId w:val="2"/>
        </w:numPr>
        <w:spacing w:after="36"/>
        <w:ind w:hanging="36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37531D4" wp14:editId="520586C1">
                <wp:simplePos x="0" y="0"/>
                <wp:positionH relativeFrom="page">
                  <wp:posOffset>9525</wp:posOffset>
                </wp:positionH>
                <wp:positionV relativeFrom="paragraph">
                  <wp:posOffset>110173</wp:posOffset>
                </wp:positionV>
                <wp:extent cx="1872615" cy="2056765"/>
                <wp:effectExtent l="0" t="0" r="0" b="635"/>
                <wp:wrapNone/>
                <wp:docPr id="926" name="Group 926"/>
                <wp:cNvGraphicFramePr/>
                <a:graphic xmlns:a="http://schemas.openxmlformats.org/drawingml/2006/main">
                  <a:graphicData uri="http://schemas.microsoft.com/office/word/2010/wordprocessingGroup">
                    <wpg:wgp>
                      <wpg:cNvGrpSpPr/>
                      <wpg:grpSpPr>
                        <a:xfrm>
                          <a:off x="0" y="0"/>
                          <a:ext cx="1872615" cy="2056765"/>
                          <a:chOff x="0" y="0"/>
                          <a:chExt cx="1872876" cy="2057022"/>
                        </a:xfrm>
                      </wpg:grpSpPr>
                      <pic:pic xmlns:pic="http://schemas.openxmlformats.org/drawingml/2006/picture">
                        <pic:nvPicPr>
                          <pic:cNvPr id="7" name="Picture 7"/>
                          <pic:cNvPicPr/>
                        </pic:nvPicPr>
                        <pic:blipFill>
                          <a:blip r:embed="rId8"/>
                          <a:stretch>
                            <a:fillRect/>
                          </a:stretch>
                        </pic:blipFill>
                        <pic:spPr>
                          <a:xfrm>
                            <a:off x="0" y="321694"/>
                            <a:ext cx="1872876" cy="1735328"/>
                          </a:xfrm>
                          <a:prstGeom prst="rect">
                            <a:avLst/>
                          </a:prstGeom>
                        </pic:spPr>
                      </pic:pic>
                      <wps:wsp>
                        <wps:cNvPr id="11" name="Rectangle 11"/>
                        <wps:cNvSpPr/>
                        <wps:spPr>
                          <a:xfrm>
                            <a:off x="685800" y="1438270"/>
                            <a:ext cx="51809" cy="254541"/>
                          </a:xfrm>
                          <a:prstGeom prst="rect">
                            <a:avLst/>
                          </a:prstGeom>
                          <a:ln>
                            <a:noFill/>
                          </a:ln>
                        </wps:spPr>
                        <wps:txbx>
                          <w:txbxContent>
                            <w:p w:rsidR="005D63DB" w:rsidRDefault="005D63DB" w:rsidP="005D63DB">
                              <w:pPr>
                                <w:spacing w:after="160" w:line="259" w:lineRule="auto"/>
                                <w:ind w:left="0" w:firstLine="0"/>
                              </w:pPr>
                              <w:r>
                                <w:t xml:space="preserve"> </w:t>
                              </w:r>
                            </w:p>
                          </w:txbxContent>
                        </wps:txbx>
                        <wps:bodyPr horzOverflow="overflow" vert="horz" lIns="0" tIns="0" rIns="0" bIns="0" rtlCol="0">
                          <a:noAutofit/>
                        </wps:bodyPr>
                      </wps:wsp>
                      <wps:wsp>
                        <wps:cNvPr id="81" name="Rectangle 81"/>
                        <wps:cNvSpPr/>
                        <wps:spPr>
                          <a:xfrm>
                            <a:off x="751139" y="0"/>
                            <a:ext cx="51809" cy="254540"/>
                          </a:xfrm>
                          <a:prstGeom prst="rect">
                            <a:avLst/>
                          </a:prstGeom>
                          <a:ln>
                            <a:noFill/>
                          </a:ln>
                        </wps:spPr>
                        <wps:txbx>
                          <w:txbxContent>
                            <w:p w:rsidR="005D63DB" w:rsidRDefault="005D63DB" w:rsidP="005D63DB">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687064" y="417348"/>
                            <a:ext cx="85779" cy="170270"/>
                          </a:xfrm>
                          <a:prstGeom prst="rect">
                            <a:avLst/>
                          </a:prstGeom>
                          <a:ln>
                            <a:noFill/>
                          </a:ln>
                        </wps:spPr>
                        <wps:txbx>
                          <w:txbxContent>
                            <w:p w:rsidR="005D63DB" w:rsidRDefault="005D63DB" w:rsidP="005D63DB">
                              <w:pPr>
                                <w:spacing w:after="160" w:line="259" w:lineRule="auto"/>
                                <w:ind w:left="0" w:firstLine="0"/>
                              </w:pPr>
                            </w:p>
                          </w:txbxContent>
                        </wps:txbx>
                        <wps:bodyPr horzOverflow="overflow" vert="horz" lIns="0" tIns="0" rIns="0" bIns="0" rtlCol="0">
                          <a:noAutofit/>
                        </wps:bodyPr>
                      </wps:wsp>
                      <wps:wsp>
                        <wps:cNvPr id="85" name="Rectangle 85"/>
                        <wps:cNvSpPr/>
                        <wps:spPr>
                          <a:xfrm>
                            <a:off x="751139" y="368747"/>
                            <a:ext cx="51809" cy="254540"/>
                          </a:xfrm>
                          <a:prstGeom prst="rect">
                            <a:avLst/>
                          </a:prstGeom>
                          <a:ln>
                            <a:noFill/>
                          </a:ln>
                        </wps:spPr>
                        <wps:txbx>
                          <w:txbxContent>
                            <w:p w:rsidR="005D63DB" w:rsidRDefault="005D63DB" w:rsidP="005D63DB">
                              <w:pPr>
                                <w:spacing w:after="160" w:line="259" w:lineRule="auto"/>
                                <w:ind w:left="0" w:firstLine="0"/>
                              </w:pPr>
                              <w:r>
                                <w:t xml:space="preserve"> </w:t>
                              </w:r>
                            </w:p>
                          </w:txbxContent>
                        </wps:txbx>
                        <wps:bodyPr horzOverflow="overflow" vert="horz" lIns="0" tIns="0" rIns="0" bIns="0" rtlCol="0">
                          <a:noAutofit/>
                        </wps:bodyPr>
                      </wps:wsp>
                      <wps:wsp>
                        <wps:cNvPr id="89" name="Rectangle 89"/>
                        <wps:cNvSpPr/>
                        <wps:spPr>
                          <a:xfrm>
                            <a:off x="751279" y="737494"/>
                            <a:ext cx="51809" cy="254540"/>
                          </a:xfrm>
                          <a:prstGeom prst="rect">
                            <a:avLst/>
                          </a:prstGeom>
                          <a:ln>
                            <a:noFill/>
                          </a:ln>
                        </wps:spPr>
                        <wps:txbx>
                          <w:txbxContent>
                            <w:p w:rsidR="005D63DB" w:rsidRDefault="005D63DB" w:rsidP="005D63DB">
                              <w:pPr>
                                <w:spacing w:after="160" w:line="259" w:lineRule="auto"/>
                                <w:ind w:left="0" w:firstLine="0"/>
                              </w:pPr>
                              <w:r>
                                <w:t xml:space="preserve"> </w:t>
                              </w:r>
                            </w:p>
                          </w:txbxContent>
                        </wps:txbx>
                        <wps:bodyPr horzOverflow="overflow" vert="horz" lIns="0" tIns="0" rIns="0" bIns="0" rtlCol="0">
                          <a:noAutofit/>
                        </wps:bodyPr>
                      </wps:wsp>
                      <wps:wsp>
                        <wps:cNvPr id="91" name="Rectangle 91"/>
                        <wps:cNvSpPr/>
                        <wps:spPr>
                          <a:xfrm>
                            <a:off x="687203" y="993323"/>
                            <a:ext cx="85779" cy="170269"/>
                          </a:xfrm>
                          <a:prstGeom prst="rect">
                            <a:avLst/>
                          </a:prstGeom>
                          <a:ln>
                            <a:noFill/>
                          </a:ln>
                        </wps:spPr>
                        <wps:txbx>
                          <w:txbxContent>
                            <w:p w:rsidR="005D63DB" w:rsidRDefault="005D63DB" w:rsidP="005D63DB">
                              <w:pPr>
                                <w:spacing w:after="160" w:line="259" w:lineRule="auto"/>
                                <w:ind w:left="0" w:firstLine="0"/>
                              </w:pPr>
                            </w:p>
                          </w:txbxContent>
                        </wps:txbx>
                        <wps:bodyPr horzOverflow="overflow" vert="horz" lIns="0" tIns="0" rIns="0" bIns="0" rtlCol="0">
                          <a:noAutofit/>
                        </wps:bodyPr>
                      </wps:wsp>
                      <wps:wsp>
                        <wps:cNvPr id="92" name="Rectangle 92"/>
                        <wps:cNvSpPr/>
                        <wps:spPr>
                          <a:xfrm>
                            <a:off x="751279" y="944721"/>
                            <a:ext cx="51809" cy="254541"/>
                          </a:xfrm>
                          <a:prstGeom prst="rect">
                            <a:avLst/>
                          </a:prstGeom>
                          <a:ln>
                            <a:noFill/>
                          </a:ln>
                        </wps:spPr>
                        <wps:txbx>
                          <w:txbxContent>
                            <w:p w:rsidR="005D63DB" w:rsidRDefault="005D63DB" w:rsidP="005D63DB">
                              <w:pPr>
                                <w:spacing w:after="160" w:line="259" w:lineRule="auto"/>
                                <w:ind w:left="0" w:firstLine="0"/>
                              </w:pPr>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537531D4" id="Group 926" o:spid="_x0000_s1026" style="position:absolute;left:0;text-align:left;margin-left:.75pt;margin-top:8.7pt;width:147.45pt;height:161.95pt;z-index:251661312;mso-position-horizontal-relative:page;mso-height-relative:margin" coordsize="18728,20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216;width:18728;height:17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ju8PCAAAA2gAAAA8AAABkcnMvZG93bnJldi54bWxEj0uLwkAQhO+C/2FowYvoxAf7yDpKEIW9&#10;eIgRvDaZ3iSY6QmZ0cR/7ywIHouq+opab3tTizu1rrKsYD6LQBDnVldcKDhnh+kXCOeRNdaWScGD&#10;HGw3w8EaY207Tul+8oUIEHYxKii9b2IpXV6SQTezDXHw/mxr0AfZFlK32AW4qeUiij6kwYrDQokN&#10;7UrKr6ebUZAl+0XVZcfk3B0m35pXl9TclkqNR33yA8JT79/hV/tXK/iE/yvhBsjN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47vDwgAAANoAAAAPAAAAAAAAAAAAAAAAAJ8C&#10;AABkcnMvZG93bnJldi54bWxQSwUGAAAAAAQABAD3AAAAjgMAAAAA&#10;">
                  <v:imagedata r:id="rId9" o:title=""/>
                </v:shape>
                <v:rect id="Rectangle 11" o:spid="_x0000_s1028" style="position:absolute;left:6858;top:14382;width:51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D63DB" w:rsidRDefault="005D63DB" w:rsidP="005D63DB">
                        <w:pPr>
                          <w:spacing w:after="160" w:line="259" w:lineRule="auto"/>
                          <w:ind w:left="0" w:firstLine="0"/>
                        </w:pPr>
                        <w:r>
                          <w:t xml:space="preserve"> </w:t>
                        </w:r>
                      </w:p>
                    </w:txbxContent>
                  </v:textbox>
                </v:rect>
                <v:rect id="Rectangle 81" o:spid="_x0000_s1029" style="position:absolute;left:7511;width:518;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5D63DB" w:rsidRDefault="005D63DB" w:rsidP="005D63DB">
                        <w:pPr>
                          <w:spacing w:after="160" w:line="259" w:lineRule="auto"/>
                          <w:ind w:left="0" w:firstLine="0"/>
                        </w:pPr>
                        <w:r>
                          <w:t xml:space="preserve"> </w:t>
                        </w:r>
                      </w:p>
                    </w:txbxContent>
                  </v:textbox>
                </v:rect>
                <v:rect id="Rectangle 84" o:spid="_x0000_s1030" style="position:absolute;left:6870;top:4173;width:85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5D63DB" w:rsidRDefault="005D63DB" w:rsidP="005D63DB">
                        <w:pPr>
                          <w:spacing w:after="160" w:line="259" w:lineRule="auto"/>
                          <w:ind w:left="0" w:firstLine="0"/>
                        </w:pPr>
                      </w:p>
                    </w:txbxContent>
                  </v:textbox>
                </v:rect>
                <v:rect id="Rectangle 85" o:spid="_x0000_s1031" style="position:absolute;left:7511;top:3687;width:518;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5D63DB" w:rsidRDefault="005D63DB" w:rsidP="005D63DB">
                        <w:pPr>
                          <w:spacing w:after="160" w:line="259" w:lineRule="auto"/>
                          <w:ind w:left="0" w:firstLine="0"/>
                        </w:pPr>
                        <w:r>
                          <w:t xml:space="preserve"> </w:t>
                        </w:r>
                      </w:p>
                    </w:txbxContent>
                  </v:textbox>
                </v:rect>
                <v:rect id="Rectangle 89" o:spid="_x0000_s1032" style="position:absolute;left:7512;top:7374;width:51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5D63DB" w:rsidRDefault="005D63DB" w:rsidP="005D63DB">
                        <w:pPr>
                          <w:spacing w:after="160" w:line="259" w:lineRule="auto"/>
                          <w:ind w:left="0" w:firstLine="0"/>
                        </w:pPr>
                        <w:r>
                          <w:t xml:space="preserve"> </w:t>
                        </w:r>
                      </w:p>
                    </w:txbxContent>
                  </v:textbox>
                </v:rect>
                <v:rect id="Rectangle 91" o:spid="_x0000_s1033" style="position:absolute;left:6872;top:9933;width:85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5D63DB" w:rsidRDefault="005D63DB" w:rsidP="005D63DB">
                        <w:pPr>
                          <w:spacing w:after="160" w:line="259" w:lineRule="auto"/>
                          <w:ind w:left="0" w:firstLine="0"/>
                        </w:pPr>
                      </w:p>
                    </w:txbxContent>
                  </v:textbox>
                </v:rect>
                <v:rect id="Rectangle 92" o:spid="_x0000_s1034" style="position:absolute;left:7512;top:9447;width:518;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5D63DB" w:rsidRDefault="005D63DB" w:rsidP="005D63DB">
                        <w:pPr>
                          <w:spacing w:after="160" w:line="259" w:lineRule="auto"/>
                          <w:ind w:left="0" w:firstLine="0"/>
                        </w:pPr>
                        <w:r>
                          <w:t xml:space="preserve"> </w:t>
                        </w:r>
                      </w:p>
                    </w:txbxContent>
                  </v:textbox>
                </v:rect>
                <w10:wrap anchorx="page"/>
              </v:group>
            </w:pict>
          </mc:Fallback>
        </mc:AlternateContent>
      </w:r>
      <w:r w:rsidRPr="00155A92">
        <w:t>Ensure that activities carried out by Link provincial jurisdiction are consistent with the po</w:t>
      </w:r>
      <w:r>
        <w:t>licies of Girl Guides of Canada;</w:t>
      </w:r>
    </w:p>
    <w:p w:rsidR="00155A92" w:rsidRPr="00155A92" w:rsidRDefault="00155A92" w:rsidP="00155A92">
      <w:pPr>
        <w:numPr>
          <w:ilvl w:val="0"/>
          <w:numId w:val="2"/>
        </w:numPr>
        <w:spacing w:after="36"/>
        <w:ind w:hanging="360"/>
      </w:pPr>
      <w:r w:rsidRPr="00155A92">
        <w:t xml:space="preserve">Make recommendations to Provincial Council, on behalf of Link members by researching and advising on Link-related matters and facilitating the advancement </w:t>
      </w:r>
      <w:r>
        <w:t>of ideas;</w:t>
      </w:r>
    </w:p>
    <w:p w:rsidR="00155A92" w:rsidRPr="00155A92" w:rsidRDefault="00155A92" w:rsidP="00155A92">
      <w:pPr>
        <w:numPr>
          <w:ilvl w:val="0"/>
          <w:numId w:val="2"/>
        </w:numPr>
        <w:spacing w:after="36"/>
        <w:ind w:hanging="360"/>
      </w:pPr>
      <w:r>
        <w:t>Ensure accounting of all funds;</w:t>
      </w:r>
    </w:p>
    <w:p w:rsidR="00155A92" w:rsidRPr="00155A92" w:rsidRDefault="00155A92" w:rsidP="00155A92">
      <w:pPr>
        <w:numPr>
          <w:ilvl w:val="0"/>
          <w:numId w:val="2"/>
        </w:numPr>
        <w:spacing w:after="36"/>
        <w:ind w:hanging="360"/>
      </w:pPr>
      <w:r w:rsidRPr="00155A92">
        <w:t>Maintain relationships with other members, staff, committees / groups, and Provincial Counci</w:t>
      </w:r>
      <w:r>
        <w:t>l;</w:t>
      </w:r>
    </w:p>
    <w:p w:rsidR="00155A92" w:rsidRPr="00155A92" w:rsidRDefault="00155A92" w:rsidP="00155A92">
      <w:pPr>
        <w:numPr>
          <w:ilvl w:val="0"/>
          <w:numId w:val="2"/>
        </w:numPr>
        <w:spacing w:after="36"/>
        <w:ind w:hanging="360"/>
      </w:pPr>
      <w:r w:rsidRPr="00155A92">
        <w:t>Maintain communication and / or membership with</w:t>
      </w:r>
      <w:r>
        <w:t xml:space="preserve"> relevant outside organizations; and,</w:t>
      </w:r>
    </w:p>
    <w:p w:rsidR="00155A92" w:rsidRPr="00155A92" w:rsidRDefault="00155A92" w:rsidP="00155A92">
      <w:pPr>
        <w:numPr>
          <w:ilvl w:val="0"/>
          <w:numId w:val="2"/>
        </w:numPr>
        <w:spacing w:after="36"/>
        <w:ind w:hanging="360"/>
      </w:pPr>
      <w:r w:rsidRPr="00155A92">
        <w:t>Maintain current knowledge of the guiding programs, Guiding policies and procedures and activities of the organization and ensure members are kept informed of current developments within the organization and of external issues and trends affecting Link members.</w:t>
      </w:r>
    </w:p>
    <w:p w:rsidR="00155A92" w:rsidRDefault="00155A92" w:rsidP="00155A92">
      <w:pPr>
        <w:spacing w:after="36"/>
        <w:ind w:left="0" w:firstLine="0"/>
      </w:pPr>
    </w:p>
    <w:p w:rsidR="00155A92" w:rsidRDefault="00155A92" w:rsidP="00155A92">
      <w:pPr>
        <w:ind w:left="0" w:firstLine="0"/>
        <w:rPr>
          <w:b/>
          <w:caps/>
        </w:rPr>
      </w:pPr>
    </w:p>
    <w:p w:rsidR="008D57A3" w:rsidRDefault="00155A92" w:rsidP="00155A92">
      <w:pPr>
        <w:ind w:left="0" w:firstLine="0"/>
      </w:pPr>
      <w:r w:rsidRPr="00155A92">
        <w:rPr>
          <w:b/>
          <w:caps/>
        </w:rPr>
        <w:t>Expectations</w:t>
      </w:r>
      <w:r>
        <w:rPr>
          <w:b/>
        </w:rPr>
        <w:t xml:space="preserve"> </w:t>
      </w:r>
    </w:p>
    <w:p w:rsidR="00155A92" w:rsidRPr="00155A92" w:rsidRDefault="00155A92" w:rsidP="00155A92">
      <w:pPr>
        <w:numPr>
          <w:ilvl w:val="0"/>
          <w:numId w:val="11"/>
        </w:numPr>
        <w:tabs>
          <w:tab w:val="num" w:pos="851"/>
        </w:tabs>
        <w:spacing w:after="0" w:line="23" w:lineRule="atLeast"/>
      </w:pPr>
      <w:r w:rsidRPr="00155A92">
        <w:t>Act in the best interests as Link as a whole</w:t>
      </w:r>
      <w:r>
        <w:t>;</w:t>
      </w:r>
    </w:p>
    <w:p w:rsidR="00155A92" w:rsidRPr="00155A92" w:rsidRDefault="007C2ECB" w:rsidP="00155A92">
      <w:pPr>
        <w:numPr>
          <w:ilvl w:val="0"/>
          <w:numId w:val="11"/>
        </w:numPr>
        <w:tabs>
          <w:tab w:val="num" w:pos="851"/>
        </w:tabs>
        <w:spacing w:after="0" w:line="23" w:lineRule="atLeast"/>
      </w:pPr>
      <w:r>
        <w:t>May</w:t>
      </w:r>
      <w:r w:rsidR="00155A92" w:rsidRPr="00155A92">
        <w:t xml:space="preserve"> be a member of the </w:t>
      </w:r>
      <w:r w:rsidR="00155A92">
        <w:t xml:space="preserve">Provincial </w:t>
      </w:r>
      <w:r w:rsidR="00155A92" w:rsidRPr="00155A92">
        <w:t>Council Ops Forum</w:t>
      </w:r>
      <w:r>
        <w:t xml:space="preserve"> or sub-committee</w:t>
      </w:r>
      <w:r w:rsidR="00155A92" w:rsidRPr="00155A92">
        <w:t>, attending meetings, reporting as required and cooperatin</w:t>
      </w:r>
      <w:r w:rsidR="00155A92">
        <w:t>g in the work of the committee;</w:t>
      </w:r>
    </w:p>
    <w:p w:rsidR="00155A92" w:rsidRPr="00155A92" w:rsidRDefault="00155A92" w:rsidP="00155A92">
      <w:pPr>
        <w:numPr>
          <w:ilvl w:val="0"/>
          <w:numId w:val="11"/>
        </w:numPr>
        <w:tabs>
          <w:tab w:val="num" w:pos="851"/>
        </w:tabs>
        <w:spacing w:after="0" w:line="23" w:lineRule="atLeast"/>
      </w:pPr>
      <w:r w:rsidRPr="00155A92">
        <w:t>Prepare for and participate in all meetings by reading all pre-meeting documents, seeking clarification on an issue as needed, making decisions in the best interest of GGC, and respecting decision making processes</w:t>
      </w:r>
      <w:r>
        <w:t>;</w:t>
      </w:r>
    </w:p>
    <w:p w:rsidR="00155A92" w:rsidRPr="00155A92" w:rsidRDefault="00155A92" w:rsidP="00155A92">
      <w:pPr>
        <w:numPr>
          <w:ilvl w:val="0"/>
          <w:numId w:val="11"/>
        </w:numPr>
        <w:tabs>
          <w:tab w:val="num" w:pos="851"/>
        </w:tabs>
        <w:spacing w:after="0" w:line="23" w:lineRule="atLeast"/>
      </w:pPr>
      <w:r w:rsidRPr="00155A92">
        <w:t>To su</w:t>
      </w:r>
      <w:r>
        <w:t>bmit regular reports as required;</w:t>
      </w:r>
    </w:p>
    <w:p w:rsidR="00155A92" w:rsidRPr="00155A92" w:rsidRDefault="00155A92" w:rsidP="00155A92">
      <w:pPr>
        <w:numPr>
          <w:ilvl w:val="0"/>
          <w:numId w:val="11"/>
        </w:numPr>
        <w:tabs>
          <w:tab w:val="num" w:pos="851"/>
        </w:tabs>
        <w:spacing w:after="0" w:line="23" w:lineRule="atLeast"/>
      </w:pPr>
      <w:r w:rsidRPr="00155A92">
        <w:t>To submit an annual report and budget to the Provincial Council by the req</w:t>
      </w:r>
      <w:r>
        <w:t>uired date;</w:t>
      </w:r>
    </w:p>
    <w:p w:rsidR="00155A92" w:rsidRDefault="00155A92" w:rsidP="00155A92">
      <w:pPr>
        <w:numPr>
          <w:ilvl w:val="0"/>
          <w:numId w:val="11"/>
        </w:numPr>
        <w:tabs>
          <w:tab w:val="num" w:pos="851"/>
        </w:tabs>
        <w:spacing w:after="0" w:line="23" w:lineRule="atLeast"/>
      </w:pPr>
      <w:r w:rsidRPr="00155A92">
        <w:t>To attend Provincial Council meetings on invita</w:t>
      </w:r>
      <w:r>
        <w:t>tion and to report as required; and,</w:t>
      </w:r>
    </w:p>
    <w:p w:rsidR="00155A92" w:rsidRPr="00155A92" w:rsidRDefault="00155A92" w:rsidP="00155A92">
      <w:pPr>
        <w:numPr>
          <w:ilvl w:val="0"/>
          <w:numId w:val="11"/>
        </w:numPr>
        <w:tabs>
          <w:tab w:val="num" w:pos="851"/>
        </w:tabs>
        <w:spacing w:after="0" w:line="23" w:lineRule="atLeast"/>
      </w:pPr>
      <w:r w:rsidRPr="00155A92">
        <w:t xml:space="preserve">To participate in TEAM (Training and Enrichment of Adult Members).  </w:t>
      </w:r>
    </w:p>
    <w:p w:rsidR="00354218" w:rsidRDefault="00354218">
      <w:pPr>
        <w:spacing w:after="0" w:line="259" w:lineRule="auto"/>
        <w:ind w:left="0" w:firstLine="0"/>
      </w:pPr>
    </w:p>
    <w:p w:rsidR="00354218" w:rsidRDefault="006E7D13">
      <w:pPr>
        <w:pStyle w:val="Heading1"/>
        <w:ind w:left="-4"/>
      </w:pPr>
      <w:r>
        <w:t xml:space="preserve">QUALIFICATIONS </w:t>
      </w:r>
    </w:p>
    <w:p w:rsidR="00354218" w:rsidRDefault="006E7D13">
      <w:pPr>
        <w:numPr>
          <w:ilvl w:val="0"/>
          <w:numId w:val="2"/>
        </w:numPr>
        <w:spacing w:after="38"/>
        <w:ind w:hanging="360"/>
      </w:pPr>
      <w:r>
        <w:t>A commitment to and passion for GGC;</w:t>
      </w:r>
      <w:r w:rsidRPr="00155A92">
        <w:t xml:space="preserve"> </w:t>
      </w:r>
    </w:p>
    <w:p w:rsidR="00155A92" w:rsidRDefault="00155A92">
      <w:pPr>
        <w:numPr>
          <w:ilvl w:val="0"/>
          <w:numId w:val="2"/>
        </w:numPr>
        <w:spacing w:after="38"/>
        <w:ind w:hanging="360"/>
      </w:pPr>
      <w:r w:rsidRPr="00155A92">
        <w:t>Has a passion to increase and encourage the membership of Link</w:t>
      </w:r>
      <w:r>
        <w:t>;</w:t>
      </w:r>
    </w:p>
    <w:p w:rsidR="00155A92" w:rsidRDefault="006E7D13" w:rsidP="00155A92">
      <w:pPr>
        <w:numPr>
          <w:ilvl w:val="0"/>
          <w:numId w:val="2"/>
        </w:numPr>
        <w:spacing w:after="38"/>
        <w:ind w:hanging="360"/>
      </w:pPr>
      <w:r>
        <w:t>Ability to work with a team;</w:t>
      </w:r>
      <w:r w:rsidR="00155A92">
        <w:t xml:space="preserve"> and,</w:t>
      </w:r>
      <w:r w:rsidRPr="00155A92">
        <w:t xml:space="preserve"> </w:t>
      </w:r>
    </w:p>
    <w:p w:rsidR="008D57A3" w:rsidRPr="00155A92" w:rsidRDefault="008D57A3" w:rsidP="00155A92">
      <w:pPr>
        <w:numPr>
          <w:ilvl w:val="0"/>
          <w:numId w:val="2"/>
        </w:numPr>
        <w:spacing w:after="38"/>
        <w:ind w:hanging="360"/>
      </w:pPr>
      <w:r w:rsidRPr="008D57A3">
        <w:t>Good communication, listening, and interpersonal skills with ability to communicate effectively</w:t>
      </w:r>
      <w:r w:rsidRPr="00155A92">
        <w:rPr>
          <w:sz w:val="20"/>
        </w:rPr>
        <w:t>.</w:t>
      </w:r>
    </w:p>
    <w:p w:rsidR="008D57A3" w:rsidRDefault="008D57A3">
      <w:pPr>
        <w:spacing w:after="0" w:line="259" w:lineRule="auto"/>
        <w:ind w:left="1" w:firstLine="0"/>
      </w:pPr>
    </w:p>
    <w:p w:rsidR="00354218" w:rsidRDefault="006E7D13">
      <w:pPr>
        <w:pStyle w:val="Heading1"/>
        <w:ind w:left="-4"/>
      </w:pPr>
      <w:r>
        <w:t xml:space="preserve">TERM </w:t>
      </w:r>
    </w:p>
    <w:p w:rsidR="005D63DB" w:rsidRDefault="005D63DB" w:rsidP="00423E0E">
      <w:pPr>
        <w:spacing w:after="0"/>
        <w:ind w:left="-3"/>
        <w:rPr>
          <w:b/>
        </w:rPr>
      </w:pPr>
      <w:r w:rsidRPr="00423E0E">
        <w:t>Three</w:t>
      </w:r>
      <w:r w:rsidR="006E7D13">
        <w:t xml:space="preserve"> (3) Years</w:t>
      </w:r>
      <w:r w:rsidR="006E7D13">
        <w:rPr>
          <w:b/>
        </w:rPr>
        <w:t xml:space="preserve"> </w:t>
      </w:r>
    </w:p>
    <w:p w:rsidR="00423E0E" w:rsidRDefault="00423E0E" w:rsidP="00423E0E">
      <w:pPr>
        <w:spacing w:after="0"/>
        <w:ind w:left="-3"/>
        <w:rPr>
          <w:b/>
        </w:rPr>
      </w:pPr>
    </w:p>
    <w:p w:rsidR="00423E0E" w:rsidRDefault="00423E0E" w:rsidP="00423E0E">
      <w:pPr>
        <w:spacing w:after="0"/>
        <w:ind w:left="-3"/>
        <w:rPr>
          <w:b/>
        </w:rPr>
      </w:pPr>
    </w:p>
    <w:p w:rsidR="00423E0E" w:rsidRDefault="00423E0E" w:rsidP="00423E0E">
      <w:pPr>
        <w:spacing w:after="0"/>
        <w:ind w:left="-3"/>
        <w:rPr>
          <w:color w:val="005B93"/>
          <w:sz w:val="20"/>
        </w:rPr>
      </w:pPr>
    </w:p>
    <w:p w:rsidR="00354218" w:rsidRPr="005D63DB" w:rsidRDefault="00354218" w:rsidP="00423E0E">
      <w:pPr>
        <w:spacing w:after="0"/>
        <w:ind w:left="-3"/>
        <w:rPr>
          <w:b/>
        </w:rPr>
      </w:pPr>
    </w:p>
    <w:sectPr w:rsidR="00354218" w:rsidRPr="005D63DB" w:rsidSect="00423E0E">
      <w:footerReference w:type="default" r:id="rId10"/>
      <w:pgSz w:w="12240" w:h="15840"/>
      <w:pgMar w:top="682" w:right="1126" w:bottom="263" w:left="1080" w:header="720" w:footer="22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DB" w:rsidRDefault="005D63DB" w:rsidP="005D63DB">
      <w:pPr>
        <w:spacing w:after="0" w:line="240" w:lineRule="auto"/>
      </w:pPr>
      <w:r>
        <w:separator/>
      </w:r>
    </w:p>
  </w:endnote>
  <w:endnote w:type="continuationSeparator" w:id="0">
    <w:p w:rsidR="005D63DB" w:rsidRDefault="005D63DB" w:rsidP="005D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0E" w:rsidRDefault="00423E0E">
    <w:pPr>
      <w:pStyle w:val="Footer"/>
    </w:pPr>
    <w:r w:rsidRPr="00423E0E">
      <w:rPr>
        <w:noProof/>
        <w:color w:val="005B93"/>
        <w:sz w:val="20"/>
      </w:rPr>
      <w:drawing>
        <wp:anchor distT="0" distB="0" distL="114300" distR="114300" simplePos="0" relativeHeight="251659264" behindDoc="0" locked="0" layoutInCell="1" allowOverlap="1" wp14:anchorId="221B0913" wp14:editId="0237E3AA">
          <wp:simplePos x="0" y="0"/>
          <wp:positionH relativeFrom="margin">
            <wp:posOffset>5652453</wp:posOffset>
          </wp:positionH>
          <wp:positionV relativeFrom="paragraph">
            <wp:posOffset>-536258</wp:posOffset>
          </wp:positionV>
          <wp:extent cx="682625" cy="721995"/>
          <wp:effectExtent l="0" t="0" r="3175" b="1905"/>
          <wp:wrapNone/>
          <wp:docPr id="1" name="Picture 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extLst>
                      <a:ext uri="{28A0092B-C50C-407E-A947-70E740481C1C}">
                        <a14:useLocalDpi xmlns:a14="http://schemas.microsoft.com/office/drawing/2010/main" val="0"/>
                      </a:ext>
                    </a:extLst>
                  </a:blip>
                  <a:stretch>
                    <a:fillRect/>
                  </a:stretch>
                </pic:blipFill>
                <pic:spPr>
                  <a:xfrm>
                    <a:off x="0" y="0"/>
                    <a:ext cx="682625" cy="721995"/>
                  </a:xfrm>
                  <a:prstGeom prst="rect">
                    <a:avLst/>
                  </a:prstGeom>
                </pic:spPr>
              </pic:pic>
            </a:graphicData>
          </a:graphic>
          <wp14:sizeRelH relativeFrom="page">
            <wp14:pctWidth>0</wp14:pctWidth>
          </wp14:sizeRelH>
          <wp14:sizeRelV relativeFrom="page">
            <wp14:pctHeight>0</wp14:pctHeight>
          </wp14:sizeRelV>
        </wp:anchor>
      </w:drawing>
    </w:r>
    <w:r>
      <w:rPr>
        <w:color w:val="005B93"/>
        <w:sz w:val="20"/>
      </w:rPr>
      <w:t>Page 2</w:t>
    </w:r>
  </w:p>
  <w:p w:rsidR="00423E0E" w:rsidRDefault="0042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DB" w:rsidRDefault="005D63DB" w:rsidP="005D63DB">
      <w:pPr>
        <w:spacing w:after="0" w:line="240" w:lineRule="auto"/>
      </w:pPr>
      <w:r>
        <w:separator/>
      </w:r>
    </w:p>
  </w:footnote>
  <w:footnote w:type="continuationSeparator" w:id="0">
    <w:p w:rsidR="005D63DB" w:rsidRDefault="005D63DB" w:rsidP="005D6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41F"/>
    <w:multiLevelType w:val="hybridMultilevel"/>
    <w:tmpl w:val="7A301192"/>
    <w:lvl w:ilvl="0" w:tplc="D0943EFC">
      <w:start w:val="1"/>
      <w:numFmt w:val="decimal"/>
      <w:lvlText w:val="%1."/>
      <w:lvlJc w:val="left"/>
      <w:pPr>
        <w:tabs>
          <w:tab w:val="num" w:pos="504"/>
        </w:tabs>
        <w:ind w:left="504" w:hanging="504"/>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507884"/>
    <w:multiLevelType w:val="hybridMultilevel"/>
    <w:tmpl w:val="7702F83E"/>
    <w:lvl w:ilvl="0" w:tplc="3020BB20">
      <w:start w:val="1"/>
      <w:numFmt w:val="bullet"/>
      <w:lvlText w:val=""/>
      <w:lvlJc w:val="left"/>
      <w:pPr>
        <w:ind w:left="720" w:hanging="360"/>
      </w:pPr>
      <w:rPr>
        <w:rFonts w:ascii="Arial" w:hAnsi="Arial"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2D3629"/>
    <w:multiLevelType w:val="hybridMultilevel"/>
    <w:tmpl w:val="09042400"/>
    <w:lvl w:ilvl="0" w:tplc="82D6DB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E981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66CA8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B246A8">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A4FD1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BE140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F4D0E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F788">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0AA6C">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F527A4"/>
    <w:multiLevelType w:val="hybridMultilevel"/>
    <w:tmpl w:val="DE669954"/>
    <w:lvl w:ilvl="0" w:tplc="C5980F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C3ADE">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8CBC8">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4ED41C">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DCB6EE">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78A406">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3EB3E8">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9C13BE">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5A0C76">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BD5CED"/>
    <w:multiLevelType w:val="hybridMultilevel"/>
    <w:tmpl w:val="F45C1BC8"/>
    <w:lvl w:ilvl="0" w:tplc="0E6EE434">
      <w:start w:val="1"/>
      <w:numFmt w:val="decimal"/>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4422212"/>
    <w:multiLevelType w:val="hybridMultilevel"/>
    <w:tmpl w:val="9A5AECAC"/>
    <w:lvl w:ilvl="0" w:tplc="B34E5A24">
      <w:start w:val="1"/>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5A6CF6"/>
    <w:multiLevelType w:val="hybridMultilevel"/>
    <w:tmpl w:val="B9C2FE68"/>
    <w:lvl w:ilvl="0" w:tplc="63C845B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2376C5"/>
    <w:multiLevelType w:val="hybridMultilevel"/>
    <w:tmpl w:val="65E0B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AC5083"/>
    <w:multiLevelType w:val="hybridMultilevel"/>
    <w:tmpl w:val="DEAE4C96"/>
    <w:lvl w:ilvl="0" w:tplc="10090001">
      <w:start w:val="1"/>
      <w:numFmt w:val="bullet"/>
      <w:lvlText w:val=""/>
      <w:lvlJc w:val="left"/>
      <w:pPr>
        <w:tabs>
          <w:tab w:val="num" w:pos="504"/>
        </w:tabs>
        <w:ind w:left="504" w:hanging="504"/>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685ED9"/>
    <w:multiLevelType w:val="hybridMultilevel"/>
    <w:tmpl w:val="DA360AA0"/>
    <w:lvl w:ilvl="0" w:tplc="12C43A2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EB7D30"/>
    <w:multiLevelType w:val="hybridMultilevel"/>
    <w:tmpl w:val="BD6A40E2"/>
    <w:lvl w:ilvl="0" w:tplc="82D6DB80">
      <w:start w:val="1"/>
      <w:numFmt w:val="bullet"/>
      <w:lvlText w:val="•"/>
      <w:lvlJc w:val="left"/>
      <w:pPr>
        <w:tabs>
          <w:tab w:val="num" w:pos="504"/>
        </w:tabs>
        <w:ind w:left="504" w:hanging="504"/>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7"/>
  </w:num>
  <w:num w:numId="5">
    <w:abstractNumId w:val="1"/>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18"/>
    <w:rsid w:val="00155A92"/>
    <w:rsid w:val="001F345E"/>
    <w:rsid w:val="00354218"/>
    <w:rsid w:val="00423E0E"/>
    <w:rsid w:val="00544786"/>
    <w:rsid w:val="005D63DB"/>
    <w:rsid w:val="006E7D13"/>
    <w:rsid w:val="007C2ECB"/>
    <w:rsid w:val="008D57A3"/>
    <w:rsid w:val="00D50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8B6C7F-9C02-4D8F-B07C-BC2F216C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8D57A3"/>
    <w:pPr>
      <w:ind w:left="720"/>
      <w:contextualSpacing/>
    </w:pPr>
  </w:style>
  <w:style w:type="paragraph" w:styleId="Header">
    <w:name w:val="header"/>
    <w:basedOn w:val="Normal"/>
    <w:link w:val="HeaderChar"/>
    <w:uiPriority w:val="99"/>
    <w:unhideWhenUsed/>
    <w:rsid w:val="005D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DB"/>
    <w:rPr>
      <w:rFonts w:ascii="Arial" w:eastAsia="Arial" w:hAnsi="Arial" w:cs="Arial"/>
      <w:color w:val="000000"/>
    </w:rPr>
  </w:style>
  <w:style w:type="paragraph" w:styleId="Footer">
    <w:name w:val="footer"/>
    <w:basedOn w:val="Normal"/>
    <w:link w:val="FooterChar"/>
    <w:uiPriority w:val="99"/>
    <w:unhideWhenUsed/>
    <w:rsid w:val="005D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DB"/>
    <w:rPr>
      <w:rFonts w:ascii="Arial" w:eastAsia="Arial" w:hAnsi="Arial" w:cs="Arial"/>
      <w:color w:val="000000"/>
    </w:rPr>
  </w:style>
  <w:style w:type="character" w:styleId="SubtleEmphasis">
    <w:name w:val="Subtle Emphasis"/>
    <w:basedOn w:val="DefaultParagraphFont"/>
    <w:uiPriority w:val="19"/>
    <w:qFormat/>
    <w:rsid w:val="005D63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Hannam, Anita</dc:creator>
  <cp:keywords/>
  <cp:lastModifiedBy>Carol Thomas</cp:lastModifiedBy>
  <cp:revision>2</cp:revision>
  <dcterms:created xsi:type="dcterms:W3CDTF">2019-01-24T15:20:00Z</dcterms:created>
  <dcterms:modified xsi:type="dcterms:W3CDTF">2019-01-24T15:20:00Z</dcterms:modified>
</cp:coreProperties>
</file>