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A2C14">
              <w:rPr>
                <w:noProof/>
                <w:sz w:val="20"/>
              </w:rPr>
              <w:t>Provincial Thinking Day Sleepover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EA2C14">
              <w:rPr>
                <w:noProof/>
                <w:sz w:val="20"/>
              </w:rPr>
              <w:t>Friday Feb 22 from 18h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EA2C14">
              <w:rPr>
                <w:noProof/>
                <w:sz w:val="20"/>
              </w:rPr>
              <w:t>23, 2019, departure by noon</w:t>
            </w:r>
            <w:bookmarkStart w:id="0" w:name="_GoBack"/>
            <w:bookmarkEnd w:id="0"/>
            <w:r w:rsidR="00657D2C">
              <w:rPr>
                <w:sz w:val="20"/>
              </w:rPr>
              <w:fldChar w:fldCharType="end"/>
            </w:r>
          </w:p>
        </w:tc>
      </w:tr>
      <w:tr w:rsidR="00317297" w:rsidRPr="00877B1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EA2C14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fr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EA2C14"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A2C14" w:rsidRPr="00EA2C14">
              <w:rPr>
                <w:noProof/>
                <w:sz w:val="20"/>
                <w:lang w:val="fr-CA"/>
              </w:rPr>
              <w:t>Le Marché Bonsecours     3</w:t>
            </w:r>
            <w:r w:rsidR="00877B17">
              <w:rPr>
                <w:noProof/>
                <w:sz w:val="20"/>
                <w:lang w:val="fr-CA"/>
              </w:rPr>
              <w:t>5</w:t>
            </w:r>
            <w:r w:rsidR="00EA2C14" w:rsidRPr="00EA2C14">
              <w:rPr>
                <w:noProof/>
                <w:sz w:val="20"/>
                <w:lang w:val="fr-CA"/>
              </w:rPr>
              <w:t>0 rue St-Paul Est,  Old Montr</w:t>
            </w:r>
            <w:r w:rsidR="00EA2C14">
              <w:rPr>
                <w:noProof/>
                <w:sz w:val="20"/>
                <w:lang w:val="fr-CA"/>
              </w:rPr>
              <w:t>éal</w:t>
            </w:r>
            <w:r w:rsidR="00877B17">
              <w:rPr>
                <w:noProof/>
                <w:sz w:val="20"/>
                <w:lang w:val="fr-CA"/>
              </w:rPr>
              <w:t xml:space="preserve"> </w:t>
            </w:r>
            <w:r w:rsidR="00877B17" w:rsidRPr="00877B17">
              <w:rPr>
                <w:noProof/>
                <w:sz w:val="20"/>
                <w:lang w:val="fr-CA"/>
              </w:rPr>
              <w:t>H2Y 1H2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</w:t>
      </w:r>
      <w:proofErr w:type="gramStart"/>
      <w:r>
        <w:rPr>
          <w:sz w:val="20"/>
        </w:rPr>
        <w:t>activity(</w:t>
      </w:r>
      <w:proofErr w:type="gramEnd"/>
      <w:r>
        <w:rPr>
          <w:sz w:val="20"/>
        </w:rPr>
        <w:t xml:space="preserve">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proofErr w:type="gramStart"/>
      <w:r w:rsidRPr="00DA7E94">
        <w:rPr>
          <w:sz w:val="20"/>
        </w:rPr>
        <w:t>has</w:t>
      </w:r>
      <w:proofErr w:type="gramEnd"/>
      <w:r w:rsidRPr="00DA7E94">
        <w:rPr>
          <w:sz w:val="20"/>
        </w:rPr>
        <w:t xml:space="preserve">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</w:t>
      </w:r>
      <w:proofErr w:type="gramStart"/>
      <w:r>
        <w:rPr>
          <w:sz w:val="20"/>
        </w:rPr>
        <w:t>that reasonable precautions</w:t>
      </w:r>
      <w:proofErr w:type="gramEnd"/>
      <w:r>
        <w:rPr>
          <w:sz w:val="20"/>
        </w:rPr>
        <w:t xml:space="preserve">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1B06">
              <w:rPr>
                <w:noProof/>
                <w:sz w:val="20"/>
              </w:rPr>
              <w:t> </w:t>
            </w:r>
            <w:r w:rsidR="00831B06">
              <w:rPr>
                <w:noProof/>
                <w:sz w:val="20"/>
              </w:rPr>
              <w:t> </w:t>
            </w:r>
            <w:r w:rsidR="00831B06">
              <w:rPr>
                <w:noProof/>
                <w:sz w:val="20"/>
              </w:rPr>
              <w:t> </w:t>
            </w:r>
            <w:r w:rsidR="00831B06">
              <w:rPr>
                <w:noProof/>
                <w:sz w:val="20"/>
              </w:rPr>
              <w:t> </w:t>
            </w:r>
            <w:r w:rsidR="00831B0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831B06">
              <w:rPr>
                <w:b/>
                <w:noProof/>
                <w:sz w:val="16"/>
              </w:rPr>
              <w:t> </w:t>
            </w:r>
            <w:r w:rsidR="00831B06">
              <w:rPr>
                <w:b/>
                <w:noProof/>
                <w:sz w:val="16"/>
              </w:rPr>
              <w:t> </w:t>
            </w:r>
            <w:r w:rsidR="00831B06">
              <w:rPr>
                <w:b/>
                <w:noProof/>
                <w:sz w:val="16"/>
              </w:rPr>
              <w:t> </w:t>
            </w:r>
            <w:r w:rsidR="00831B06">
              <w:rPr>
                <w:b/>
                <w:noProof/>
                <w:sz w:val="16"/>
              </w:rPr>
              <w:t> </w:t>
            </w:r>
            <w:r w:rsidR="00831B06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857" w:rsidRDefault="00342857">
      <w:r>
        <w:separator/>
      </w:r>
    </w:p>
  </w:endnote>
  <w:endnote w:type="continuationSeparator" w:id="0">
    <w:p w:rsidR="00342857" w:rsidRDefault="0034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857" w:rsidRDefault="00342857">
      <w:r>
        <w:separator/>
      </w:r>
    </w:p>
  </w:footnote>
  <w:footnote w:type="continuationSeparator" w:id="0">
    <w:p w:rsidR="00342857" w:rsidRDefault="00342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&#10;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42857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2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57D2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57D2C"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rsid w:val="00657D2C"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rsid w:val="00657D2C"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7D2C"/>
    <w:rPr>
      <w:rFonts w:ascii="Tahoma" w:hAnsi="Tahoma" w:cs="Times"/>
      <w:sz w:val="16"/>
      <w:szCs w:val="16"/>
    </w:rPr>
  </w:style>
  <w:style w:type="paragraph" w:styleId="Header">
    <w:name w:val="header"/>
    <w:basedOn w:val="Normal"/>
    <w:rsid w:val="00657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D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57D2C"/>
    <w:rPr>
      <w:b/>
    </w:rPr>
  </w:style>
  <w:style w:type="paragraph" w:styleId="BodyText2">
    <w:name w:val="Body Text 2"/>
    <w:basedOn w:val="Normal"/>
    <w:rsid w:val="00657D2C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C64D-5F78-46E1-B33A-F720DC93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4103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GGC-QC Communications</cp:lastModifiedBy>
  <cp:revision>2</cp:revision>
  <cp:lastPrinted>2016-05-17T13:22:00Z</cp:lastPrinted>
  <dcterms:created xsi:type="dcterms:W3CDTF">2019-01-03T21:08:00Z</dcterms:created>
  <dcterms:modified xsi:type="dcterms:W3CDTF">2019-01-03T21:08:00Z</dcterms:modified>
</cp:coreProperties>
</file>