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20" w:rsidRPr="008D0556" w:rsidRDefault="0091016C">
      <w:pPr>
        <w:rPr>
          <w:b/>
          <w:sz w:val="28"/>
          <w:szCs w:val="28"/>
        </w:rPr>
      </w:pPr>
      <w:r w:rsidRPr="008D0556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440055</wp:posOffset>
            </wp:positionV>
            <wp:extent cx="1807210" cy="1522730"/>
            <wp:effectExtent l="0" t="0" r="254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ning 2020 Cres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243" b="17598"/>
                    <a:stretch/>
                  </pic:blipFill>
                  <pic:spPr bwMode="auto">
                    <a:xfrm>
                      <a:off x="0" y="0"/>
                      <a:ext cx="1807210" cy="152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13235">
        <w:rPr>
          <w:b/>
          <w:sz w:val="28"/>
          <w:szCs w:val="28"/>
        </w:rPr>
        <w:t xml:space="preserve">Alberta Council </w:t>
      </w:r>
      <w:r w:rsidR="00DB2381" w:rsidRPr="008D0556">
        <w:rPr>
          <w:b/>
          <w:sz w:val="28"/>
          <w:szCs w:val="28"/>
        </w:rPr>
        <w:t>Twinning 2020</w:t>
      </w:r>
      <w:r>
        <w:rPr>
          <w:b/>
          <w:sz w:val="28"/>
          <w:szCs w:val="28"/>
        </w:rPr>
        <w:t xml:space="preserve"> Challenge Crest</w:t>
      </w:r>
    </w:p>
    <w:p w:rsidR="00413235" w:rsidRDefault="00413235" w:rsidP="00DB2381">
      <w:pPr>
        <w:rPr>
          <w:sz w:val="24"/>
          <w:szCs w:val="24"/>
        </w:rPr>
      </w:pPr>
    </w:p>
    <w:p w:rsidR="00DB2381" w:rsidRPr="008D0556" w:rsidRDefault="00DB2381" w:rsidP="00DB2381">
      <w:pPr>
        <w:rPr>
          <w:sz w:val="24"/>
          <w:szCs w:val="24"/>
        </w:rPr>
      </w:pPr>
      <w:r w:rsidRPr="008D0556">
        <w:rPr>
          <w:sz w:val="24"/>
          <w:szCs w:val="24"/>
        </w:rPr>
        <w:t xml:space="preserve">The following </w:t>
      </w:r>
      <w:r w:rsidR="00204CBE">
        <w:rPr>
          <w:sz w:val="24"/>
          <w:szCs w:val="24"/>
        </w:rPr>
        <w:t>requirements</w:t>
      </w:r>
      <w:bookmarkStart w:id="0" w:name="_GoBack"/>
      <w:bookmarkEnd w:id="0"/>
      <w:r w:rsidRPr="008D0556">
        <w:rPr>
          <w:sz w:val="24"/>
          <w:szCs w:val="24"/>
        </w:rPr>
        <w:t xml:space="preserve"> need to be met in order to </w:t>
      </w:r>
      <w:r w:rsidR="0091016C">
        <w:rPr>
          <w:sz w:val="24"/>
          <w:szCs w:val="24"/>
        </w:rPr>
        <w:t>earn</w:t>
      </w:r>
      <w:r w:rsidRPr="008D0556">
        <w:rPr>
          <w:sz w:val="24"/>
          <w:szCs w:val="24"/>
        </w:rPr>
        <w:t xml:space="preserve"> the </w:t>
      </w:r>
      <w:r w:rsidR="0091016C">
        <w:rPr>
          <w:sz w:val="24"/>
          <w:szCs w:val="24"/>
        </w:rPr>
        <w:t>Twinning Crest</w:t>
      </w:r>
      <w:r w:rsidRPr="008D0556">
        <w:rPr>
          <w:sz w:val="24"/>
          <w:szCs w:val="24"/>
        </w:rPr>
        <w:t>:</w:t>
      </w:r>
    </w:p>
    <w:p w:rsidR="00DB2381" w:rsidRPr="008D0556" w:rsidRDefault="00DB2381" w:rsidP="00DB2381">
      <w:pPr>
        <w:rPr>
          <w:sz w:val="24"/>
          <w:szCs w:val="24"/>
        </w:rPr>
      </w:pPr>
      <w:r w:rsidRPr="008D0556">
        <w:rPr>
          <w:sz w:val="24"/>
          <w:szCs w:val="24"/>
        </w:rPr>
        <w:t>Participate in 2 of the following:</w:t>
      </w:r>
    </w:p>
    <w:p w:rsidR="00DB2381" w:rsidRPr="008D0556" w:rsidRDefault="00DB2381" w:rsidP="00DB2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0556">
        <w:rPr>
          <w:sz w:val="24"/>
          <w:szCs w:val="24"/>
        </w:rPr>
        <w:t>Play the WAGGGS World Thinking Day 2015 Game</w:t>
      </w:r>
    </w:p>
    <w:p w:rsidR="00C457C2" w:rsidRPr="00204CBE" w:rsidRDefault="00DB2381" w:rsidP="00DB23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4CBE">
        <w:rPr>
          <w:sz w:val="24"/>
          <w:szCs w:val="24"/>
        </w:rPr>
        <w:t xml:space="preserve">Share the Guiding Light World Thinking Day 2015 by either </w:t>
      </w:r>
    </w:p>
    <w:p w:rsidR="00DB2381" w:rsidRPr="00204CBE" w:rsidRDefault="00DB2381" w:rsidP="00C457C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4CBE">
        <w:rPr>
          <w:sz w:val="24"/>
          <w:szCs w:val="24"/>
        </w:rPr>
        <w:t xml:space="preserve"> posting </w:t>
      </w:r>
      <w:r w:rsidR="00C457C2" w:rsidRPr="00204CBE">
        <w:rPr>
          <w:sz w:val="24"/>
          <w:szCs w:val="24"/>
        </w:rPr>
        <w:t>a photo</w:t>
      </w:r>
      <w:r w:rsidRPr="00204CBE">
        <w:rPr>
          <w:sz w:val="24"/>
          <w:szCs w:val="24"/>
        </w:rPr>
        <w:t xml:space="preserve"> on Twinning 2020:</w:t>
      </w:r>
      <w:r w:rsidR="00C457C2" w:rsidRPr="00204CBE">
        <w:rPr>
          <w:sz w:val="24"/>
          <w:szCs w:val="24"/>
        </w:rPr>
        <w:t>Guyana &amp; Alberta Council Facebook Group Page</w:t>
      </w:r>
    </w:p>
    <w:p w:rsidR="00C457C2" w:rsidRPr="00204CBE" w:rsidRDefault="00C457C2" w:rsidP="00C457C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4CBE">
        <w:rPr>
          <w:sz w:val="24"/>
          <w:szCs w:val="24"/>
        </w:rPr>
        <w:t xml:space="preserve">Sending a photo to </w:t>
      </w:r>
      <w:hyperlink r:id="rId6" w:history="1">
        <w:r w:rsidR="00204CBE" w:rsidRPr="001737BF">
          <w:rPr>
            <w:rStyle w:val="Hyperlink"/>
            <w:sz w:val="24"/>
            <w:szCs w:val="24"/>
          </w:rPr>
          <w:t>twinning@albertagirlguides.com</w:t>
        </w:r>
      </w:hyperlink>
      <w:r w:rsidR="00204CBE">
        <w:rPr>
          <w:sz w:val="24"/>
          <w:szCs w:val="24"/>
        </w:rPr>
        <w:t xml:space="preserve"> </w:t>
      </w:r>
      <w:r w:rsidRPr="00204CBE">
        <w:rPr>
          <w:sz w:val="24"/>
          <w:szCs w:val="24"/>
        </w:rPr>
        <w:t xml:space="preserve"> </w:t>
      </w:r>
    </w:p>
    <w:p w:rsidR="00C457C2" w:rsidRPr="008D0556" w:rsidRDefault="00C457C2" w:rsidP="00C457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4CBE">
        <w:rPr>
          <w:sz w:val="24"/>
          <w:szCs w:val="24"/>
        </w:rPr>
        <w:t xml:space="preserve">Participate in one </w:t>
      </w:r>
      <w:r w:rsidRPr="008D0556">
        <w:rPr>
          <w:sz w:val="24"/>
          <w:szCs w:val="24"/>
        </w:rPr>
        <w:t>or more of the activities from the Guyana Instant Meeting on the provincial website</w:t>
      </w:r>
    </w:p>
    <w:p w:rsidR="00C457C2" w:rsidRPr="008D0556" w:rsidRDefault="00C457C2" w:rsidP="00C457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0556">
        <w:rPr>
          <w:sz w:val="24"/>
          <w:szCs w:val="24"/>
        </w:rPr>
        <w:t xml:space="preserve">Participate in any International Day of the Girl  2015 </w:t>
      </w:r>
      <w:r w:rsidR="008D0556" w:rsidRPr="008D0556">
        <w:rPr>
          <w:sz w:val="24"/>
          <w:szCs w:val="24"/>
        </w:rPr>
        <w:t>activities</w:t>
      </w:r>
      <w:r w:rsidR="00215E4F">
        <w:rPr>
          <w:sz w:val="24"/>
          <w:szCs w:val="24"/>
        </w:rPr>
        <w:t xml:space="preserve"> TBA</w:t>
      </w:r>
    </w:p>
    <w:p w:rsidR="00C457C2" w:rsidRPr="008D0556" w:rsidRDefault="00C457C2" w:rsidP="00C457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0556">
        <w:rPr>
          <w:sz w:val="24"/>
          <w:szCs w:val="24"/>
        </w:rPr>
        <w:t>Participate in World Thinking Day 2016 activities</w:t>
      </w:r>
      <w:r w:rsidR="00215E4F">
        <w:rPr>
          <w:sz w:val="24"/>
          <w:szCs w:val="24"/>
        </w:rPr>
        <w:t xml:space="preserve"> TBA</w:t>
      </w:r>
    </w:p>
    <w:p w:rsidR="00DB2381" w:rsidRDefault="00DB2381"/>
    <w:sectPr w:rsidR="00DB2381" w:rsidSect="00FA6FE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35" w:rsidRPr="00413235" w:rsidRDefault="00413235" w:rsidP="00413235">
    <w:pPr>
      <w:pStyle w:val="Footer"/>
      <w:tabs>
        <w:tab w:val="clear" w:pos="4320"/>
        <w:tab w:val="clear" w:pos="8640"/>
        <w:tab w:val="left" w:pos="2707"/>
      </w:tabs>
      <w:jc w:val="both"/>
      <w:rPr>
        <w:rFonts w:ascii="Arial" w:hAnsi="Arial"/>
      </w:rPr>
    </w:pPr>
    <w:r>
      <w:t>Girl Guides of Canada, Alberta Council, June 2015</w:t>
    </w:r>
    <w:r>
      <w:tab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45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DB2381"/>
    <w:rsid w:val="00204CBE"/>
    <w:rsid w:val="00215E4F"/>
    <w:rsid w:val="00413235"/>
    <w:rsid w:val="006347DC"/>
    <w:rsid w:val="008A1820"/>
    <w:rsid w:val="008D0556"/>
    <w:rsid w:val="0091016C"/>
    <w:rsid w:val="00B56182"/>
    <w:rsid w:val="00C457C2"/>
    <w:rsid w:val="00D0408C"/>
    <w:rsid w:val="00DB2381"/>
    <w:rsid w:val="00FA6FE4"/>
  </w:rsids>
  <m:mathPr>
    <m:mathFont m:val="Adobe Caslon Pro Bol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7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3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235"/>
  </w:style>
  <w:style w:type="paragraph" w:styleId="Footer">
    <w:name w:val="footer"/>
    <w:basedOn w:val="Normal"/>
    <w:link w:val="FooterChar"/>
    <w:uiPriority w:val="99"/>
    <w:semiHidden/>
    <w:unhideWhenUsed/>
    <w:rsid w:val="00413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winning@albertagirlguides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Louise Winhold</cp:lastModifiedBy>
  <cp:revision>3</cp:revision>
  <dcterms:created xsi:type="dcterms:W3CDTF">2015-06-08T16:11:00Z</dcterms:created>
  <dcterms:modified xsi:type="dcterms:W3CDTF">2015-06-09T02:43:00Z</dcterms:modified>
</cp:coreProperties>
</file>