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0E34F5" w14:textId="77777777" w:rsidR="0033302B" w:rsidRDefault="00F72D69">
      <w:pPr>
        <w:pStyle w:val="BodyText"/>
        <w:ind w:left="7145"/>
        <w:rPr>
          <w:rFonts w:ascii="Times New Roman"/>
          <w:sz w:val="20"/>
        </w:rPr>
      </w:pPr>
      <w:r>
        <w:rPr>
          <w:noProof/>
          <w:lang w:val="en-CA" w:eastAsia="en-CA"/>
        </w:rPr>
        <w:drawing>
          <wp:anchor distT="0" distB="0" distL="0" distR="0" simplePos="0" relativeHeight="268431335" behindDoc="1" locked="0" layoutInCell="1" allowOverlap="1" wp14:anchorId="1EAB622A" wp14:editId="07777777">
            <wp:simplePos x="0" y="0"/>
            <wp:positionH relativeFrom="page">
              <wp:posOffset>0</wp:posOffset>
            </wp:positionH>
            <wp:positionV relativeFrom="page">
              <wp:posOffset>8315976</wp:posOffset>
            </wp:positionV>
            <wp:extent cx="1872876" cy="1735324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2876" cy="17353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  <w:lang w:val="en-CA" w:eastAsia="en-CA"/>
        </w:rPr>
        <w:drawing>
          <wp:inline distT="0" distB="0" distL="0" distR="0" wp14:anchorId="6B8AE4B9" wp14:editId="07777777">
            <wp:extent cx="2146739" cy="408050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6739" cy="408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C6975C" w14:textId="5DE6EFB5" w:rsidR="0033302B" w:rsidRDefault="466C47D2" w:rsidP="466C47D2">
      <w:pPr>
        <w:spacing w:before="92"/>
        <w:ind w:left="140"/>
        <w:rPr>
          <w:color w:val="005B94"/>
          <w:sz w:val="44"/>
          <w:szCs w:val="44"/>
        </w:rPr>
      </w:pPr>
      <w:r w:rsidRPr="466C47D2">
        <w:rPr>
          <w:color w:val="005B94"/>
          <w:sz w:val="44"/>
          <w:szCs w:val="44"/>
        </w:rPr>
        <w:t>STEM Lead</w:t>
      </w:r>
    </w:p>
    <w:p w14:paraId="68487D91" w14:textId="065169DA" w:rsidR="0033302B" w:rsidRDefault="018D4330" w:rsidP="018D4330">
      <w:pPr>
        <w:spacing w:before="92"/>
        <w:ind w:left="140"/>
        <w:rPr>
          <w:sz w:val="32"/>
          <w:szCs w:val="32"/>
        </w:rPr>
      </w:pPr>
      <w:r w:rsidRPr="018D4330">
        <w:rPr>
          <w:color w:val="64CBE8"/>
          <w:sz w:val="32"/>
          <w:szCs w:val="32"/>
        </w:rPr>
        <w:t>Position Description</w:t>
      </w:r>
    </w:p>
    <w:p w14:paraId="5F82A74A" w14:textId="77777777" w:rsidR="00615B31" w:rsidRDefault="00615B31">
      <w:pPr>
        <w:spacing w:before="2" w:after="19"/>
        <w:ind w:left="140"/>
        <w:rPr>
          <w:sz w:val="18"/>
        </w:rPr>
      </w:pPr>
      <w:bookmarkStart w:id="0" w:name="Established_March_10,_2016"/>
      <w:bookmarkEnd w:id="0"/>
    </w:p>
    <w:p w14:paraId="372B8460" w14:textId="2FED2568" w:rsidR="0033302B" w:rsidRDefault="00E64626">
      <w:pPr>
        <w:spacing w:before="2" w:after="19"/>
        <w:ind w:left="140"/>
        <w:rPr>
          <w:sz w:val="18"/>
        </w:rPr>
      </w:pPr>
      <w:r>
        <w:rPr>
          <w:sz w:val="18"/>
        </w:rPr>
        <w:t xml:space="preserve">Revised and Endorsed: </w:t>
      </w:r>
      <w:r w:rsidR="00615B31">
        <w:rPr>
          <w:sz w:val="18"/>
        </w:rPr>
        <w:t>March 2019</w:t>
      </w:r>
    </w:p>
    <w:p w14:paraId="672A6659" w14:textId="77777777" w:rsidR="0033302B" w:rsidRDefault="00F72D69">
      <w:pPr>
        <w:pStyle w:val="BodyText"/>
        <w:spacing w:line="20" w:lineRule="exact"/>
        <w:ind w:left="106"/>
        <w:rPr>
          <w:sz w:val="2"/>
        </w:rPr>
      </w:pPr>
      <w:r>
        <w:rPr>
          <w:noProof/>
          <w:sz w:val="2"/>
          <w:lang w:val="en-CA" w:eastAsia="en-CA"/>
        </w:rPr>
        <mc:AlternateContent>
          <mc:Choice Requires="wpg">
            <w:drawing>
              <wp:inline distT="0" distB="0" distL="0" distR="0" wp14:anchorId="3FF53C75" wp14:editId="07777777">
                <wp:extent cx="6437630" cy="6350"/>
                <wp:effectExtent l="11430" t="1905" r="8890" b="1079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37630" cy="6350"/>
                          <a:chOff x="0" y="0"/>
                          <a:chExt cx="10138" cy="10"/>
                        </a:xfrm>
                      </wpg:grpSpPr>
                      <wps:wsp>
                        <wps:cNvPr id="4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10138" cy="0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<w:pict w14:anchorId="5B9D4668">
              <v:group id="Group 2" style="width:506.9pt;height:.5pt;mso-position-horizontal-relative:char;mso-position-vertical-relative:line" coordsize="10138,10" o:spid="_x0000_s1026" w14:anchorId="3E3623A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">
                <v:line id="Line 3" style="position:absolute;visibility:visible;mso-wrap-style:square" o:spid="_x0000_s1027" strokeweight=".16969mm" o:connectortype="straight" from="0,5" to="10138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"/>
                <w10:anchorlock/>
              </v:group>
            </w:pict>
          </mc:Fallback>
        </mc:AlternateContent>
      </w:r>
    </w:p>
    <w:p w14:paraId="0A37501D" w14:textId="77777777" w:rsidR="0033302B" w:rsidRDefault="0033302B">
      <w:pPr>
        <w:pStyle w:val="BodyText"/>
        <w:spacing w:before="9"/>
        <w:rPr>
          <w:sz w:val="12"/>
        </w:rPr>
      </w:pPr>
    </w:p>
    <w:p w14:paraId="1AE5C9A9" w14:textId="77777777" w:rsidR="0033302B" w:rsidRDefault="00F72D69">
      <w:pPr>
        <w:pStyle w:val="Heading1"/>
        <w:spacing w:before="93"/>
      </w:pPr>
      <w:r>
        <w:t>MISSION</w:t>
      </w:r>
    </w:p>
    <w:p w14:paraId="434087A7" w14:textId="77777777" w:rsidR="0033302B" w:rsidRDefault="00F72D69">
      <w:pPr>
        <w:spacing w:before="2"/>
        <w:ind w:left="140"/>
      </w:pPr>
      <w:r>
        <w:t>To be a catalyst for girls empowering girls</w:t>
      </w:r>
    </w:p>
    <w:p w14:paraId="5DAB6C7B" w14:textId="77777777" w:rsidR="0033302B" w:rsidRDefault="0033302B">
      <w:pPr>
        <w:pStyle w:val="BodyText"/>
        <w:spacing w:before="8"/>
        <w:rPr>
          <w:sz w:val="23"/>
        </w:rPr>
      </w:pPr>
    </w:p>
    <w:p w14:paraId="20BED156" w14:textId="77777777" w:rsidR="0033302B" w:rsidRDefault="794FD8B2">
      <w:pPr>
        <w:pStyle w:val="Heading1"/>
      </w:pPr>
      <w:r>
        <w:t>PURPOSE</w:t>
      </w:r>
    </w:p>
    <w:p w14:paraId="14C4E86B" w14:textId="3ADB85D1" w:rsidR="794FD8B2" w:rsidRPr="00615B31" w:rsidRDefault="00615B31" w:rsidP="794FD8B2">
      <w:pPr>
        <w:pStyle w:val="BodyText"/>
        <w:ind w:left="140"/>
      </w:pPr>
      <w:r w:rsidRPr="00615B31">
        <w:rPr>
          <w:rFonts w:eastAsia="Calibri"/>
          <w:color w:val="000000" w:themeColor="text1"/>
        </w:rPr>
        <w:t>T</w:t>
      </w:r>
      <w:r w:rsidR="441420F1" w:rsidRPr="00615B31">
        <w:rPr>
          <w:rFonts w:eastAsia="Calibri"/>
          <w:color w:val="000000" w:themeColor="text1"/>
        </w:rPr>
        <w:t xml:space="preserve">o promote STEM activities through </w:t>
      </w:r>
      <w:r w:rsidR="00F97869">
        <w:rPr>
          <w:rFonts w:eastAsia="Calibri"/>
          <w:color w:val="000000" w:themeColor="text1"/>
        </w:rPr>
        <w:t>NS GGC</w:t>
      </w:r>
      <w:bookmarkStart w:id="1" w:name="_GoBack"/>
      <w:bookmarkEnd w:id="1"/>
      <w:r w:rsidR="441420F1" w:rsidRPr="00615B31">
        <w:rPr>
          <w:rFonts w:eastAsia="Calibri"/>
          <w:color w:val="000000" w:themeColor="text1"/>
        </w:rPr>
        <w:t xml:space="preserve"> programming for girls and guiders</w:t>
      </w:r>
    </w:p>
    <w:p w14:paraId="02EB378F" w14:textId="77777777" w:rsidR="0033302B" w:rsidRDefault="0033302B">
      <w:pPr>
        <w:pStyle w:val="BodyText"/>
      </w:pPr>
    </w:p>
    <w:p w14:paraId="7D6E7DDA" w14:textId="77777777" w:rsidR="0033302B" w:rsidRDefault="00F72D69">
      <w:pPr>
        <w:pStyle w:val="Heading1"/>
      </w:pPr>
      <w:r>
        <w:t>ACCOUNTABILITY</w:t>
      </w:r>
    </w:p>
    <w:p w14:paraId="2FF53F84" w14:textId="202A21D4" w:rsidR="0033302B" w:rsidRDefault="514DFC02">
      <w:pPr>
        <w:pStyle w:val="BodyText"/>
        <w:ind w:left="140"/>
      </w:pPr>
      <w:r>
        <w:t>Provincial Council, Provincial Program Adviser, Girl Engagement Coordinator</w:t>
      </w:r>
    </w:p>
    <w:p w14:paraId="6A05A809" w14:textId="77777777" w:rsidR="0033302B" w:rsidRDefault="0033302B">
      <w:pPr>
        <w:pStyle w:val="BodyText"/>
      </w:pPr>
    </w:p>
    <w:p w14:paraId="15588700" w14:textId="680FB3EB" w:rsidR="514DFC02" w:rsidRDefault="794FD8B2" w:rsidP="00615B31">
      <w:pPr>
        <w:ind w:left="284" w:hanging="142"/>
      </w:pPr>
      <w:r w:rsidRPr="794FD8B2">
        <w:rPr>
          <w:b/>
          <w:bCs/>
        </w:rPr>
        <w:t>RESPONSIBILITIES</w:t>
      </w:r>
    </w:p>
    <w:p w14:paraId="71D675FB" w14:textId="56BA7BF8" w:rsidR="794FD8B2" w:rsidRPr="00615B31" w:rsidRDefault="794FD8B2" w:rsidP="00615B31">
      <w:pPr>
        <w:pStyle w:val="ListParagraph"/>
        <w:numPr>
          <w:ilvl w:val="0"/>
          <w:numId w:val="13"/>
        </w:numPr>
        <w:ind w:left="502"/>
        <w:rPr>
          <w:color w:val="000000" w:themeColor="text1"/>
          <w:sz w:val="24"/>
          <w:szCs w:val="24"/>
        </w:rPr>
      </w:pPr>
      <w:r w:rsidRPr="00615B31">
        <w:rPr>
          <w:color w:val="000000" w:themeColor="text1"/>
          <w:sz w:val="24"/>
          <w:szCs w:val="24"/>
        </w:rPr>
        <w:t>explores, investigates and promotes new and creative ways of enhancing, enriching and presenting girl programs</w:t>
      </w:r>
    </w:p>
    <w:p w14:paraId="533E52F5" w14:textId="5D2B8B0C" w:rsidR="794FD8B2" w:rsidRPr="00615B31" w:rsidRDefault="441420F1" w:rsidP="00615B31">
      <w:pPr>
        <w:pStyle w:val="ListParagraph"/>
        <w:numPr>
          <w:ilvl w:val="0"/>
          <w:numId w:val="13"/>
        </w:numPr>
        <w:ind w:left="502"/>
        <w:rPr>
          <w:color w:val="000000" w:themeColor="text1"/>
          <w:sz w:val="24"/>
          <w:szCs w:val="24"/>
        </w:rPr>
      </w:pPr>
      <w:r w:rsidRPr="00615B31">
        <w:rPr>
          <w:color w:val="000000" w:themeColor="text1"/>
          <w:sz w:val="24"/>
          <w:szCs w:val="24"/>
        </w:rPr>
        <w:t>plans and organizes a variety of provincial events and activities dealing with STEM for girls-working with the event timeline</w:t>
      </w:r>
    </w:p>
    <w:p w14:paraId="5B8F22EB" w14:textId="45A3D65F" w:rsidR="794FD8B2" w:rsidRPr="00615B31" w:rsidRDefault="441420F1" w:rsidP="00615B31">
      <w:pPr>
        <w:pStyle w:val="ListParagraph"/>
        <w:numPr>
          <w:ilvl w:val="0"/>
          <w:numId w:val="13"/>
        </w:numPr>
        <w:ind w:left="502"/>
        <w:rPr>
          <w:color w:val="000000" w:themeColor="text1"/>
          <w:sz w:val="24"/>
          <w:szCs w:val="24"/>
        </w:rPr>
      </w:pPr>
      <w:r w:rsidRPr="00615B31">
        <w:rPr>
          <w:color w:val="000000" w:themeColor="text1"/>
          <w:sz w:val="24"/>
          <w:szCs w:val="24"/>
        </w:rPr>
        <w:t>liaise with areas to support the implementation of program opportunities for girls</w:t>
      </w:r>
    </w:p>
    <w:p w14:paraId="12F17609" w14:textId="4247BE6D" w:rsidR="794FD8B2" w:rsidRPr="00615B31" w:rsidRDefault="794FD8B2" w:rsidP="00615B31">
      <w:pPr>
        <w:pStyle w:val="ListParagraph"/>
        <w:numPr>
          <w:ilvl w:val="0"/>
          <w:numId w:val="13"/>
        </w:numPr>
        <w:ind w:left="502"/>
        <w:rPr>
          <w:color w:val="000000" w:themeColor="text1"/>
          <w:sz w:val="24"/>
          <w:szCs w:val="24"/>
        </w:rPr>
      </w:pPr>
      <w:r w:rsidRPr="00615B31">
        <w:rPr>
          <w:color w:val="000000" w:themeColor="text1"/>
          <w:sz w:val="24"/>
          <w:szCs w:val="24"/>
        </w:rPr>
        <w:t>as a member of the GE committee, participates in developing strong, collaborative relationships amongst the program/camp/international sub committees and with the elected member of youth.</w:t>
      </w:r>
    </w:p>
    <w:p w14:paraId="0A07F225" w14:textId="37D10B11" w:rsidR="794FD8B2" w:rsidRPr="00615B31" w:rsidRDefault="794FD8B2" w:rsidP="00615B31">
      <w:pPr>
        <w:pStyle w:val="ListParagraph"/>
        <w:numPr>
          <w:ilvl w:val="0"/>
          <w:numId w:val="13"/>
        </w:numPr>
        <w:ind w:left="502"/>
        <w:rPr>
          <w:color w:val="000000" w:themeColor="text1"/>
          <w:sz w:val="24"/>
          <w:szCs w:val="24"/>
        </w:rPr>
      </w:pPr>
      <w:r w:rsidRPr="00615B31">
        <w:rPr>
          <w:color w:val="000000" w:themeColor="text1"/>
          <w:sz w:val="24"/>
          <w:szCs w:val="24"/>
        </w:rPr>
        <w:t>ensures that planned activities are aligned with GGC's strategic priorities</w:t>
      </w:r>
    </w:p>
    <w:p w14:paraId="424381C8" w14:textId="52F08D5C" w:rsidR="794FD8B2" w:rsidRPr="00615B31" w:rsidRDefault="794FD8B2" w:rsidP="00615B31">
      <w:pPr>
        <w:pStyle w:val="ListParagraph"/>
        <w:numPr>
          <w:ilvl w:val="0"/>
          <w:numId w:val="13"/>
        </w:numPr>
        <w:ind w:left="502"/>
        <w:rPr>
          <w:color w:val="000000" w:themeColor="text1"/>
          <w:sz w:val="24"/>
          <w:szCs w:val="24"/>
        </w:rPr>
      </w:pPr>
      <w:r w:rsidRPr="00615B31">
        <w:rPr>
          <w:color w:val="000000" w:themeColor="text1"/>
          <w:sz w:val="24"/>
          <w:szCs w:val="24"/>
        </w:rPr>
        <w:t>contributes to the creation and publication of articles/newsletters and messaging on matters of girl programs.</w:t>
      </w:r>
    </w:p>
    <w:p w14:paraId="60DF3A4A" w14:textId="14307D56" w:rsidR="794FD8B2" w:rsidRPr="00615B31" w:rsidRDefault="794FD8B2" w:rsidP="00615B31">
      <w:pPr>
        <w:pStyle w:val="ListParagraph"/>
        <w:numPr>
          <w:ilvl w:val="0"/>
          <w:numId w:val="13"/>
        </w:numPr>
        <w:ind w:left="502"/>
        <w:rPr>
          <w:color w:val="000000" w:themeColor="text1"/>
          <w:sz w:val="24"/>
          <w:szCs w:val="24"/>
        </w:rPr>
      </w:pPr>
      <w:r w:rsidRPr="00615B31">
        <w:rPr>
          <w:color w:val="000000" w:themeColor="text1"/>
          <w:sz w:val="24"/>
          <w:szCs w:val="24"/>
        </w:rPr>
        <w:t>other duties as assigned by provincial council</w:t>
      </w:r>
    </w:p>
    <w:p w14:paraId="134A2E5D" w14:textId="089A4459" w:rsidR="794FD8B2" w:rsidRPr="00615B31" w:rsidRDefault="794FD8B2" w:rsidP="00615B31">
      <w:pPr>
        <w:pStyle w:val="ListParagraph"/>
        <w:numPr>
          <w:ilvl w:val="0"/>
          <w:numId w:val="13"/>
        </w:numPr>
        <w:ind w:left="502"/>
        <w:rPr>
          <w:color w:val="000000" w:themeColor="text1"/>
          <w:sz w:val="24"/>
          <w:szCs w:val="24"/>
        </w:rPr>
      </w:pPr>
      <w:r w:rsidRPr="00615B31">
        <w:rPr>
          <w:color w:val="000000" w:themeColor="text1"/>
          <w:sz w:val="24"/>
          <w:szCs w:val="24"/>
        </w:rPr>
        <w:t>complies to all provincial processes</w:t>
      </w:r>
    </w:p>
    <w:p w14:paraId="51E883B3" w14:textId="28199D36" w:rsidR="794FD8B2" w:rsidRPr="00615B31" w:rsidRDefault="794FD8B2" w:rsidP="00615B31">
      <w:pPr>
        <w:pStyle w:val="ListParagraph"/>
        <w:numPr>
          <w:ilvl w:val="0"/>
          <w:numId w:val="13"/>
        </w:numPr>
        <w:ind w:left="502"/>
        <w:rPr>
          <w:color w:val="000000" w:themeColor="text1"/>
          <w:sz w:val="24"/>
          <w:szCs w:val="24"/>
        </w:rPr>
      </w:pPr>
      <w:r w:rsidRPr="00615B31">
        <w:rPr>
          <w:color w:val="000000" w:themeColor="text1"/>
          <w:sz w:val="24"/>
          <w:szCs w:val="24"/>
        </w:rPr>
        <w:t>maintain and monitor provincial email at least three times weekly and respond in a timely manner</w:t>
      </w:r>
    </w:p>
    <w:p w14:paraId="6653393D" w14:textId="2E7A3606" w:rsidR="794FD8B2" w:rsidRPr="00615B31" w:rsidRDefault="794FD8B2" w:rsidP="00615B31">
      <w:pPr>
        <w:pStyle w:val="ListParagraph"/>
        <w:numPr>
          <w:ilvl w:val="0"/>
          <w:numId w:val="13"/>
        </w:numPr>
        <w:ind w:left="502"/>
        <w:rPr>
          <w:color w:val="000000" w:themeColor="text1"/>
          <w:sz w:val="24"/>
          <w:szCs w:val="24"/>
        </w:rPr>
      </w:pPr>
      <w:r w:rsidRPr="00615B31">
        <w:rPr>
          <w:color w:val="000000" w:themeColor="text1"/>
          <w:sz w:val="24"/>
          <w:szCs w:val="24"/>
        </w:rPr>
        <w:t>attend provincial program advisory committee meetings and submit reports accordingly</w:t>
      </w:r>
    </w:p>
    <w:p w14:paraId="05EBA1BF" w14:textId="7915F43C" w:rsidR="794FD8B2" w:rsidRPr="00615B31" w:rsidRDefault="794FD8B2" w:rsidP="00615B31">
      <w:pPr>
        <w:pStyle w:val="ListParagraph"/>
        <w:numPr>
          <w:ilvl w:val="0"/>
          <w:numId w:val="13"/>
        </w:numPr>
        <w:ind w:left="502"/>
        <w:rPr>
          <w:color w:val="000000" w:themeColor="text1"/>
          <w:sz w:val="24"/>
          <w:szCs w:val="24"/>
        </w:rPr>
      </w:pPr>
      <w:r w:rsidRPr="00615B31">
        <w:rPr>
          <w:color w:val="000000" w:themeColor="text1"/>
          <w:sz w:val="24"/>
          <w:szCs w:val="24"/>
        </w:rPr>
        <w:t>adhere to the oath of confidentiality and the code of conduct</w:t>
      </w:r>
    </w:p>
    <w:p w14:paraId="66DD1B85" w14:textId="75044142" w:rsidR="794FD8B2" w:rsidRPr="00615B31" w:rsidRDefault="794FD8B2" w:rsidP="00615B31">
      <w:pPr>
        <w:pStyle w:val="ListParagraph"/>
        <w:numPr>
          <w:ilvl w:val="0"/>
          <w:numId w:val="13"/>
        </w:numPr>
        <w:ind w:left="502"/>
        <w:rPr>
          <w:color w:val="000000" w:themeColor="text1"/>
          <w:sz w:val="24"/>
          <w:szCs w:val="24"/>
        </w:rPr>
      </w:pPr>
      <w:r w:rsidRPr="00615B31">
        <w:rPr>
          <w:color w:val="000000" w:themeColor="text1"/>
          <w:sz w:val="24"/>
          <w:szCs w:val="24"/>
        </w:rPr>
        <w:t>help to create the budget and adhere to the budget when executing events</w:t>
      </w:r>
    </w:p>
    <w:p w14:paraId="4B8515BA" w14:textId="2FB877D6" w:rsidR="794FD8B2" w:rsidRPr="00615B31" w:rsidRDefault="794FD8B2" w:rsidP="00615B31">
      <w:pPr>
        <w:pStyle w:val="ListParagraph"/>
        <w:numPr>
          <w:ilvl w:val="0"/>
          <w:numId w:val="13"/>
        </w:numPr>
        <w:ind w:left="502"/>
        <w:rPr>
          <w:color w:val="000000" w:themeColor="text1"/>
          <w:sz w:val="24"/>
          <w:szCs w:val="24"/>
        </w:rPr>
      </w:pPr>
      <w:r w:rsidRPr="00615B31">
        <w:rPr>
          <w:color w:val="000000" w:themeColor="text1"/>
          <w:sz w:val="24"/>
          <w:szCs w:val="24"/>
        </w:rPr>
        <w:t>attend provincial program advisory committee meetings and submit reports accordingly</w:t>
      </w:r>
    </w:p>
    <w:p w14:paraId="21819F8B" w14:textId="740E5F66" w:rsidR="794FD8B2" w:rsidRPr="00615B31" w:rsidRDefault="794FD8B2" w:rsidP="00615B31">
      <w:pPr>
        <w:pStyle w:val="ListParagraph"/>
        <w:numPr>
          <w:ilvl w:val="0"/>
          <w:numId w:val="13"/>
        </w:numPr>
        <w:ind w:left="502"/>
        <w:rPr>
          <w:color w:val="000000" w:themeColor="text1"/>
          <w:sz w:val="24"/>
          <w:szCs w:val="24"/>
        </w:rPr>
      </w:pPr>
      <w:r w:rsidRPr="00615B31">
        <w:rPr>
          <w:color w:val="000000" w:themeColor="text1"/>
          <w:sz w:val="24"/>
          <w:szCs w:val="24"/>
        </w:rPr>
        <w:t>attend provincial networking advisory conferences, submit reports accordingly and bring forward suggestions and proposals.</w:t>
      </w:r>
    </w:p>
    <w:p w14:paraId="47340B9D" w14:textId="2FF8C11D" w:rsidR="794FD8B2" w:rsidRPr="00615B31" w:rsidRDefault="794FD8B2" w:rsidP="00615B31">
      <w:pPr>
        <w:pStyle w:val="ListParagraph"/>
        <w:numPr>
          <w:ilvl w:val="0"/>
          <w:numId w:val="13"/>
        </w:numPr>
        <w:ind w:left="502"/>
        <w:rPr>
          <w:color w:val="000000" w:themeColor="text1"/>
          <w:sz w:val="24"/>
          <w:szCs w:val="24"/>
        </w:rPr>
      </w:pPr>
      <w:r w:rsidRPr="00615B31">
        <w:rPr>
          <w:color w:val="000000" w:themeColor="text1"/>
          <w:sz w:val="24"/>
          <w:szCs w:val="24"/>
        </w:rPr>
        <w:t>submit reports for provincial council as well as an annual report.</w:t>
      </w:r>
    </w:p>
    <w:p w14:paraId="01D6F3FC" w14:textId="31213F2B" w:rsidR="794FD8B2" w:rsidRPr="00615B31" w:rsidRDefault="441420F1" w:rsidP="00615B31">
      <w:pPr>
        <w:pStyle w:val="ListParagraph"/>
        <w:numPr>
          <w:ilvl w:val="0"/>
          <w:numId w:val="13"/>
        </w:numPr>
        <w:ind w:left="502"/>
        <w:rPr>
          <w:color w:val="000000" w:themeColor="text1"/>
          <w:sz w:val="24"/>
          <w:szCs w:val="24"/>
        </w:rPr>
      </w:pPr>
      <w:r w:rsidRPr="00615B31">
        <w:rPr>
          <w:color w:val="000000" w:themeColor="text1"/>
          <w:sz w:val="24"/>
          <w:szCs w:val="24"/>
        </w:rPr>
        <w:t xml:space="preserve">liaise with external organizations that promote STEM. </w:t>
      </w:r>
    </w:p>
    <w:p w14:paraId="1DC7F945" w14:textId="253CD24E" w:rsidR="794FD8B2" w:rsidRDefault="794FD8B2" w:rsidP="00615B31">
      <w:pPr>
        <w:pStyle w:val="Heading1"/>
        <w:ind w:left="-220"/>
      </w:pPr>
    </w:p>
    <w:p w14:paraId="00EBE2DC" w14:textId="0380A106" w:rsidR="018D4330" w:rsidRDefault="018D4330" w:rsidP="514DFC02">
      <w:pPr>
        <w:rPr>
          <w:color w:val="000000" w:themeColor="text1"/>
          <w:sz w:val="24"/>
          <w:szCs w:val="24"/>
        </w:rPr>
      </w:pPr>
    </w:p>
    <w:p w14:paraId="15C31F29" w14:textId="1A1DA535" w:rsidR="018D4330" w:rsidRDefault="018D4330" w:rsidP="018D4330">
      <w:pPr>
        <w:rPr>
          <w:b/>
          <w:bCs/>
          <w:sz w:val="21"/>
          <w:szCs w:val="21"/>
        </w:rPr>
      </w:pPr>
    </w:p>
    <w:p w14:paraId="7E579487" w14:textId="00E9FAAE" w:rsidR="00615B31" w:rsidRDefault="00615B31" w:rsidP="018D4330">
      <w:pPr>
        <w:rPr>
          <w:b/>
          <w:bCs/>
          <w:sz w:val="21"/>
          <w:szCs w:val="21"/>
        </w:rPr>
      </w:pPr>
    </w:p>
    <w:p w14:paraId="2B428D99" w14:textId="333EFCC0" w:rsidR="00615B31" w:rsidRDefault="00615B31" w:rsidP="018D4330">
      <w:pPr>
        <w:rPr>
          <w:b/>
          <w:bCs/>
          <w:sz w:val="21"/>
          <w:szCs w:val="21"/>
        </w:rPr>
      </w:pPr>
    </w:p>
    <w:p w14:paraId="127332BF" w14:textId="77777777" w:rsidR="00615B31" w:rsidRDefault="00615B31" w:rsidP="018D4330">
      <w:pPr>
        <w:rPr>
          <w:b/>
          <w:bCs/>
          <w:sz w:val="21"/>
          <w:szCs w:val="21"/>
        </w:rPr>
      </w:pPr>
    </w:p>
    <w:p w14:paraId="60061E4C" w14:textId="77777777" w:rsidR="00F72D69" w:rsidRDefault="00F72D69" w:rsidP="00F72D69">
      <w:pPr>
        <w:rPr>
          <w:b/>
          <w:sz w:val="21"/>
        </w:rPr>
      </w:pPr>
    </w:p>
    <w:p w14:paraId="052BA2A1" w14:textId="194AC9BF" w:rsidR="514DFC02" w:rsidRDefault="514DFC02" w:rsidP="514DFC02">
      <w:pPr>
        <w:pStyle w:val="Heading1"/>
        <w:ind w:left="360"/>
        <w:rPr>
          <w:b w:val="0"/>
          <w:bCs w:val="0"/>
          <w:color w:val="000000" w:themeColor="text1"/>
          <w:sz w:val="21"/>
          <w:szCs w:val="21"/>
        </w:rPr>
      </w:pPr>
      <w:r>
        <w:lastRenderedPageBreak/>
        <w:t>QUALIFICATIONS</w:t>
      </w:r>
    </w:p>
    <w:p w14:paraId="649DEC3D" w14:textId="62DAE934" w:rsidR="514DFC02" w:rsidRDefault="794FD8B2" w:rsidP="794FD8B2">
      <w:pPr>
        <w:pStyle w:val="Heading1"/>
        <w:numPr>
          <w:ilvl w:val="0"/>
          <w:numId w:val="1"/>
        </w:numPr>
      </w:pPr>
      <w:r w:rsidRPr="794FD8B2">
        <w:rPr>
          <w:b w:val="0"/>
          <w:bCs w:val="0"/>
        </w:rPr>
        <w:t xml:space="preserve">Knowledge of programming for all branches; </w:t>
      </w:r>
    </w:p>
    <w:p w14:paraId="50580652" w14:textId="041C5BCA" w:rsidR="514DFC02" w:rsidRDefault="794FD8B2" w:rsidP="794FD8B2">
      <w:pPr>
        <w:pStyle w:val="Heading1"/>
        <w:numPr>
          <w:ilvl w:val="0"/>
          <w:numId w:val="1"/>
        </w:numPr>
      </w:pPr>
      <w:r w:rsidRPr="794FD8B2">
        <w:rPr>
          <w:b w:val="0"/>
          <w:bCs w:val="0"/>
        </w:rPr>
        <w:t xml:space="preserve">A commitment to and passion for GGC; </w:t>
      </w:r>
    </w:p>
    <w:p w14:paraId="05563528" w14:textId="1C00411E" w:rsidR="514DFC02" w:rsidRDefault="794FD8B2" w:rsidP="794FD8B2">
      <w:pPr>
        <w:pStyle w:val="Heading1"/>
        <w:numPr>
          <w:ilvl w:val="0"/>
          <w:numId w:val="1"/>
        </w:numPr>
      </w:pPr>
      <w:r w:rsidRPr="794FD8B2">
        <w:rPr>
          <w:b w:val="0"/>
          <w:bCs w:val="0"/>
        </w:rPr>
        <w:t xml:space="preserve">Ability to work with a team and to chair meetings; </w:t>
      </w:r>
    </w:p>
    <w:p w14:paraId="1A944CFA" w14:textId="0FB11883" w:rsidR="514DFC02" w:rsidRDefault="794FD8B2" w:rsidP="794FD8B2">
      <w:pPr>
        <w:pStyle w:val="Heading1"/>
        <w:numPr>
          <w:ilvl w:val="0"/>
          <w:numId w:val="1"/>
        </w:numPr>
      </w:pPr>
      <w:r w:rsidRPr="794FD8B2">
        <w:rPr>
          <w:b w:val="0"/>
          <w:bCs w:val="0"/>
        </w:rPr>
        <w:t xml:space="preserve">Ability to exercise critical, analytical, and decision-focused skills; </w:t>
      </w:r>
    </w:p>
    <w:p w14:paraId="47734309" w14:textId="76623E47" w:rsidR="514DFC02" w:rsidRDefault="794FD8B2" w:rsidP="794FD8B2">
      <w:pPr>
        <w:pStyle w:val="Heading1"/>
        <w:numPr>
          <w:ilvl w:val="0"/>
          <w:numId w:val="1"/>
        </w:numPr>
      </w:pPr>
      <w:r w:rsidRPr="794FD8B2">
        <w:rPr>
          <w:b w:val="0"/>
          <w:bCs w:val="0"/>
        </w:rPr>
        <w:t xml:space="preserve">Good writing, communication, listening, and interpersonal skills with ability to communicate     effectively via various media sources; </w:t>
      </w:r>
    </w:p>
    <w:p w14:paraId="060FF557" w14:textId="32C1B39F" w:rsidR="514DFC02" w:rsidRDefault="794FD8B2" w:rsidP="794FD8B2">
      <w:pPr>
        <w:pStyle w:val="Heading1"/>
        <w:numPr>
          <w:ilvl w:val="0"/>
          <w:numId w:val="1"/>
        </w:numPr>
      </w:pPr>
      <w:r w:rsidRPr="794FD8B2">
        <w:rPr>
          <w:b w:val="0"/>
          <w:bCs w:val="0"/>
        </w:rPr>
        <w:t>Ability to develop resource materials for a variety of provincial program challenges; and,</w:t>
      </w:r>
    </w:p>
    <w:p w14:paraId="3CBC2AC9" w14:textId="6F944F06" w:rsidR="514DFC02" w:rsidRDefault="794FD8B2" w:rsidP="794FD8B2">
      <w:pPr>
        <w:pStyle w:val="Heading1"/>
        <w:numPr>
          <w:ilvl w:val="0"/>
          <w:numId w:val="1"/>
        </w:numPr>
      </w:pPr>
      <w:r w:rsidRPr="794FD8B2">
        <w:rPr>
          <w:b w:val="0"/>
          <w:bCs w:val="0"/>
        </w:rPr>
        <w:t>Ability to plan exciting, attractive, and engaging activities and events</w:t>
      </w:r>
    </w:p>
    <w:p w14:paraId="3CFB1710" w14:textId="73FB8D99" w:rsidR="018D4330" w:rsidRDefault="018D4330" w:rsidP="514DFC02">
      <w:pPr>
        <w:rPr>
          <w:color w:val="000000" w:themeColor="text1"/>
          <w:sz w:val="21"/>
          <w:szCs w:val="21"/>
        </w:rPr>
      </w:pPr>
    </w:p>
    <w:p w14:paraId="709E8092" w14:textId="1720B8BD" w:rsidR="018D4330" w:rsidRDefault="018D4330" w:rsidP="018D4330">
      <w:pPr>
        <w:pStyle w:val="Heading1"/>
      </w:pPr>
    </w:p>
    <w:p w14:paraId="44EAFD9C" w14:textId="77777777" w:rsidR="0033302B" w:rsidRDefault="0033302B">
      <w:pPr>
        <w:pStyle w:val="BodyText"/>
      </w:pPr>
    </w:p>
    <w:p w14:paraId="0D6F9EF9" w14:textId="77777777" w:rsidR="0033302B" w:rsidRDefault="00F72D69">
      <w:pPr>
        <w:pStyle w:val="Heading1"/>
        <w:spacing w:before="1"/>
      </w:pPr>
      <w:r>
        <w:t>TERM</w:t>
      </w:r>
    </w:p>
    <w:p w14:paraId="39EEF6C6" w14:textId="77777777" w:rsidR="0033302B" w:rsidRDefault="00F72D69">
      <w:pPr>
        <w:pStyle w:val="BodyText"/>
        <w:ind w:left="139"/>
      </w:pPr>
      <w:r>
        <w:t>Three (3) years</w:t>
      </w:r>
    </w:p>
    <w:p w14:paraId="4B94D5A5" w14:textId="77777777" w:rsidR="0033302B" w:rsidRDefault="0033302B">
      <w:pPr>
        <w:pStyle w:val="BodyText"/>
        <w:rPr>
          <w:sz w:val="20"/>
        </w:rPr>
      </w:pPr>
    </w:p>
    <w:p w14:paraId="3DEEC669" w14:textId="77777777" w:rsidR="0033302B" w:rsidRDefault="0033302B">
      <w:pPr>
        <w:pStyle w:val="BodyText"/>
        <w:rPr>
          <w:sz w:val="20"/>
        </w:rPr>
      </w:pPr>
    </w:p>
    <w:p w14:paraId="3656B9AB" w14:textId="77777777" w:rsidR="0033302B" w:rsidRDefault="0033302B">
      <w:pPr>
        <w:pStyle w:val="BodyText"/>
        <w:rPr>
          <w:sz w:val="20"/>
        </w:rPr>
      </w:pPr>
    </w:p>
    <w:p w14:paraId="45FB0818" w14:textId="77777777" w:rsidR="0033302B" w:rsidRDefault="0033302B">
      <w:pPr>
        <w:pStyle w:val="BodyText"/>
        <w:rPr>
          <w:sz w:val="20"/>
        </w:rPr>
      </w:pPr>
    </w:p>
    <w:p w14:paraId="049F31CB" w14:textId="77777777" w:rsidR="0033302B" w:rsidRDefault="0033302B">
      <w:pPr>
        <w:pStyle w:val="BodyText"/>
        <w:rPr>
          <w:sz w:val="20"/>
        </w:rPr>
      </w:pPr>
    </w:p>
    <w:p w14:paraId="53128261" w14:textId="77777777" w:rsidR="0033302B" w:rsidRDefault="0033302B">
      <w:pPr>
        <w:pStyle w:val="BodyText"/>
        <w:rPr>
          <w:sz w:val="20"/>
        </w:rPr>
      </w:pPr>
    </w:p>
    <w:p w14:paraId="62486C05" w14:textId="77777777" w:rsidR="0033302B" w:rsidRDefault="0033302B">
      <w:pPr>
        <w:pStyle w:val="BodyText"/>
        <w:rPr>
          <w:sz w:val="20"/>
        </w:rPr>
      </w:pPr>
    </w:p>
    <w:p w14:paraId="4101652C" w14:textId="77777777" w:rsidR="0033302B" w:rsidRDefault="0033302B">
      <w:pPr>
        <w:pStyle w:val="BodyText"/>
        <w:rPr>
          <w:sz w:val="20"/>
        </w:rPr>
      </w:pPr>
    </w:p>
    <w:p w14:paraId="4B99056E" w14:textId="77777777" w:rsidR="0033302B" w:rsidRDefault="0033302B">
      <w:pPr>
        <w:pStyle w:val="BodyText"/>
        <w:rPr>
          <w:sz w:val="20"/>
        </w:rPr>
      </w:pPr>
    </w:p>
    <w:p w14:paraId="1299C43A" w14:textId="77777777" w:rsidR="0033302B" w:rsidRDefault="0033302B">
      <w:pPr>
        <w:pStyle w:val="BodyText"/>
        <w:rPr>
          <w:sz w:val="20"/>
        </w:rPr>
      </w:pPr>
    </w:p>
    <w:p w14:paraId="4DDBEF00" w14:textId="77777777" w:rsidR="0033302B" w:rsidRDefault="0033302B">
      <w:pPr>
        <w:pStyle w:val="BodyText"/>
        <w:rPr>
          <w:sz w:val="20"/>
        </w:rPr>
      </w:pPr>
    </w:p>
    <w:p w14:paraId="3461D779" w14:textId="77777777" w:rsidR="0033302B" w:rsidRDefault="0033302B">
      <w:pPr>
        <w:pStyle w:val="BodyText"/>
        <w:rPr>
          <w:sz w:val="20"/>
        </w:rPr>
      </w:pPr>
    </w:p>
    <w:p w14:paraId="3CF2D8B6" w14:textId="77777777" w:rsidR="0033302B" w:rsidRDefault="0033302B">
      <w:pPr>
        <w:pStyle w:val="BodyText"/>
        <w:rPr>
          <w:sz w:val="20"/>
        </w:rPr>
      </w:pPr>
    </w:p>
    <w:p w14:paraId="0FB78278" w14:textId="77777777" w:rsidR="0033302B" w:rsidRDefault="0033302B">
      <w:pPr>
        <w:pStyle w:val="BodyText"/>
        <w:rPr>
          <w:sz w:val="20"/>
        </w:rPr>
      </w:pPr>
    </w:p>
    <w:p w14:paraId="1FC39945" w14:textId="77777777" w:rsidR="0033302B" w:rsidRDefault="0033302B">
      <w:pPr>
        <w:pStyle w:val="BodyText"/>
        <w:rPr>
          <w:sz w:val="20"/>
        </w:rPr>
      </w:pPr>
    </w:p>
    <w:p w14:paraId="0562CB0E" w14:textId="77777777" w:rsidR="0033302B" w:rsidRDefault="0033302B">
      <w:pPr>
        <w:pStyle w:val="BodyText"/>
        <w:rPr>
          <w:sz w:val="20"/>
        </w:rPr>
      </w:pPr>
    </w:p>
    <w:p w14:paraId="34CE0A41" w14:textId="77777777" w:rsidR="0033302B" w:rsidRDefault="0033302B">
      <w:pPr>
        <w:pStyle w:val="BodyText"/>
        <w:rPr>
          <w:sz w:val="20"/>
        </w:rPr>
      </w:pPr>
    </w:p>
    <w:p w14:paraId="62EBF3C5" w14:textId="77777777" w:rsidR="0033302B" w:rsidRDefault="0033302B">
      <w:pPr>
        <w:pStyle w:val="BodyText"/>
        <w:rPr>
          <w:sz w:val="20"/>
        </w:rPr>
      </w:pPr>
    </w:p>
    <w:p w14:paraId="6D98A12B" w14:textId="77777777" w:rsidR="0033302B" w:rsidRDefault="0033302B">
      <w:pPr>
        <w:pStyle w:val="BodyText"/>
        <w:rPr>
          <w:sz w:val="20"/>
        </w:rPr>
      </w:pPr>
    </w:p>
    <w:p w14:paraId="2946DB82" w14:textId="77777777" w:rsidR="0033302B" w:rsidRDefault="0033302B">
      <w:pPr>
        <w:pStyle w:val="BodyText"/>
        <w:rPr>
          <w:sz w:val="20"/>
        </w:rPr>
      </w:pPr>
    </w:p>
    <w:p w14:paraId="5997CC1D" w14:textId="77777777" w:rsidR="0033302B" w:rsidRDefault="0033302B">
      <w:pPr>
        <w:pStyle w:val="BodyText"/>
        <w:spacing w:before="1"/>
        <w:rPr>
          <w:sz w:val="19"/>
        </w:rPr>
      </w:pPr>
    </w:p>
    <w:p w14:paraId="2D26D4B9" w14:textId="77777777" w:rsidR="0033302B" w:rsidRDefault="00F72D69">
      <w:pPr>
        <w:ind w:left="140"/>
        <w:rPr>
          <w:sz w:val="20"/>
        </w:rPr>
      </w:pPr>
      <w:r>
        <w:rPr>
          <w:noProof/>
          <w:lang w:val="en-CA" w:eastAsia="en-CA"/>
        </w:rPr>
        <w:drawing>
          <wp:anchor distT="0" distB="0" distL="0" distR="0" simplePos="0" relativeHeight="1072" behindDoc="0" locked="0" layoutInCell="1" allowOverlap="1" wp14:anchorId="2CEFBF55" wp14:editId="07777777">
            <wp:simplePos x="0" y="0"/>
            <wp:positionH relativeFrom="page">
              <wp:posOffset>6600825</wp:posOffset>
            </wp:positionH>
            <wp:positionV relativeFrom="paragraph">
              <wp:posOffset>-291326</wp:posOffset>
            </wp:positionV>
            <wp:extent cx="683040" cy="721995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3040" cy="721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5B94"/>
          <w:sz w:val="20"/>
        </w:rPr>
        <w:t>Page 2</w:t>
      </w:r>
    </w:p>
    <w:sectPr w:rsidR="0033302B">
      <w:pgSz w:w="12240" w:h="15840"/>
      <w:pgMar w:top="1360" w:right="640" w:bottom="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625FC"/>
    <w:multiLevelType w:val="hybridMultilevel"/>
    <w:tmpl w:val="D6FE82F4"/>
    <w:lvl w:ilvl="0" w:tplc="708059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61639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37ADC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1E15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2613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346D2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7242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FEF0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E0F6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1619AC"/>
    <w:multiLevelType w:val="hybridMultilevel"/>
    <w:tmpl w:val="02DE4BFA"/>
    <w:lvl w:ilvl="0" w:tplc="471694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10469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D2021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FCBE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9EBD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43AFC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2EA1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E076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7836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F0116"/>
    <w:multiLevelType w:val="hybridMultilevel"/>
    <w:tmpl w:val="B6B015D4"/>
    <w:lvl w:ilvl="0" w:tplc="10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1D0167A8"/>
    <w:multiLevelType w:val="hybridMultilevel"/>
    <w:tmpl w:val="C20E4F08"/>
    <w:lvl w:ilvl="0" w:tplc="6E18FF76">
      <w:numFmt w:val="bullet"/>
      <w:lvlText w:val=""/>
      <w:lvlJc w:val="left"/>
      <w:pPr>
        <w:ind w:left="500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0576004E">
      <w:numFmt w:val="bullet"/>
      <w:lvlText w:val="•"/>
      <w:lvlJc w:val="left"/>
      <w:pPr>
        <w:ind w:left="1516" w:hanging="360"/>
      </w:pPr>
      <w:rPr>
        <w:rFonts w:hint="default"/>
      </w:rPr>
    </w:lvl>
    <w:lvl w:ilvl="2" w:tplc="056408E2">
      <w:numFmt w:val="bullet"/>
      <w:lvlText w:val="•"/>
      <w:lvlJc w:val="left"/>
      <w:pPr>
        <w:ind w:left="2532" w:hanging="360"/>
      </w:pPr>
      <w:rPr>
        <w:rFonts w:hint="default"/>
      </w:rPr>
    </w:lvl>
    <w:lvl w:ilvl="3" w:tplc="3A76273C">
      <w:numFmt w:val="bullet"/>
      <w:lvlText w:val="•"/>
      <w:lvlJc w:val="left"/>
      <w:pPr>
        <w:ind w:left="3548" w:hanging="360"/>
      </w:pPr>
      <w:rPr>
        <w:rFonts w:hint="default"/>
      </w:rPr>
    </w:lvl>
    <w:lvl w:ilvl="4" w:tplc="AFD02F62">
      <w:numFmt w:val="bullet"/>
      <w:lvlText w:val="•"/>
      <w:lvlJc w:val="left"/>
      <w:pPr>
        <w:ind w:left="4564" w:hanging="360"/>
      </w:pPr>
      <w:rPr>
        <w:rFonts w:hint="default"/>
      </w:rPr>
    </w:lvl>
    <w:lvl w:ilvl="5" w:tplc="180A7D3C">
      <w:numFmt w:val="bullet"/>
      <w:lvlText w:val="•"/>
      <w:lvlJc w:val="left"/>
      <w:pPr>
        <w:ind w:left="5580" w:hanging="360"/>
      </w:pPr>
      <w:rPr>
        <w:rFonts w:hint="default"/>
      </w:rPr>
    </w:lvl>
    <w:lvl w:ilvl="6" w:tplc="00646260">
      <w:numFmt w:val="bullet"/>
      <w:lvlText w:val="•"/>
      <w:lvlJc w:val="left"/>
      <w:pPr>
        <w:ind w:left="6596" w:hanging="360"/>
      </w:pPr>
      <w:rPr>
        <w:rFonts w:hint="default"/>
      </w:rPr>
    </w:lvl>
    <w:lvl w:ilvl="7" w:tplc="6B46F558">
      <w:numFmt w:val="bullet"/>
      <w:lvlText w:val="•"/>
      <w:lvlJc w:val="left"/>
      <w:pPr>
        <w:ind w:left="7612" w:hanging="360"/>
      </w:pPr>
      <w:rPr>
        <w:rFonts w:hint="default"/>
      </w:rPr>
    </w:lvl>
    <w:lvl w:ilvl="8" w:tplc="D44E2EDA">
      <w:numFmt w:val="bullet"/>
      <w:lvlText w:val="•"/>
      <w:lvlJc w:val="left"/>
      <w:pPr>
        <w:ind w:left="8628" w:hanging="360"/>
      </w:pPr>
      <w:rPr>
        <w:rFonts w:hint="default"/>
      </w:rPr>
    </w:lvl>
  </w:abstractNum>
  <w:abstractNum w:abstractNumId="4" w15:restartNumberingAfterBreak="0">
    <w:nsid w:val="24D125BA"/>
    <w:multiLevelType w:val="hybridMultilevel"/>
    <w:tmpl w:val="0CB867C2"/>
    <w:lvl w:ilvl="0" w:tplc="D3F04B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108E0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71256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58ED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08B2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AFE6F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76E0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A688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02E16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A90A06"/>
    <w:multiLevelType w:val="hybridMultilevel"/>
    <w:tmpl w:val="519E85B4"/>
    <w:lvl w:ilvl="0" w:tplc="B5C83D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821F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A7C29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C859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6044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5A024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BCE1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F4DC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B4051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8A02A6"/>
    <w:multiLevelType w:val="hybridMultilevel"/>
    <w:tmpl w:val="940C0906"/>
    <w:lvl w:ilvl="0" w:tplc="912AA2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29600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9B8F5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5A11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24A6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2417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403E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B8A8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5B00B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710125"/>
    <w:multiLevelType w:val="hybridMultilevel"/>
    <w:tmpl w:val="2118EDA2"/>
    <w:lvl w:ilvl="0" w:tplc="22068B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8090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8F049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F03A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BE02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13A12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9E53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2439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62AA5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917023"/>
    <w:multiLevelType w:val="hybridMultilevel"/>
    <w:tmpl w:val="93E42D3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9547731"/>
    <w:multiLevelType w:val="hybridMultilevel"/>
    <w:tmpl w:val="AA3E78F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E1D1D8D"/>
    <w:multiLevelType w:val="hybridMultilevel"/>
    <w:tmpl w:val="BA6C4D4A"/>
    <w:lvl w:ilvl="0" w:tplc="81D0B1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80CBC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C9A98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1058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9242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84E1B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E8A4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A4BD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6E16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88634C"/>
    <w:multiLevelType w:val="hybridMultilevel"/>
    <w:tmpl w:val="57E2CFA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ABF4FEE"/>
    <w:multiLevelType w:val="hybridMultilevel"/>
    <w:tmpl w:val="4FC82D46"/>
    <w:lvl w:ilvl="0" w:tplc="5E60F2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2028E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66B5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C86C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40CA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93E4B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32F6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B014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E8AE6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12"/>
  </w:num>
  <w:num w:numId="5">
    <w:abstractNumId w:val="1"/>
  </w:num>
  <w:num w:numId="6">
    <w:abstractNumId w:val="4"/>
  </w:num>
  <w:num w:numId="7">
    <w:abstractNumId w:val="10"/>
  </w:num>
  <w:num w:numId="8">
    <w:abstractNumId w:val="0"/>
  </w:num>
  <w:num w:numId="9">
    <w:abstractNumId w:val="3"/>
  </w:num>
  <w:num w:numId="10">
    <w:abstractNumId w:val="11"/>
  </w:num>
  <w:num w:numId="11">
    <w:abstractNumId w:val="9"/>
  </w:num>
  <w:num w:numId="12">
    <w:abstractNumId w:val="8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6I55ZwHRAjCOVj/l9F2QhDaq9VCLkW8uLHIYcpYXhD2kBsinvunqRvRJzlWZOdtbtooxohubOyJYgnoEb5PgvQ==" w:salt="cvR4VqJj7+kSoR2HJKVagA==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02B"/>
    <w:rsid w:val="002B5E8D"/>
    <w:rsid w:val="0033302B"/>
    <w:rsid w:val="00615B31"/>
    <w:rsid w:val="00635908"/>
    <w:rsid w:val="00E64626"/>
    <w:rsid w:val="00F72D69"/>
    <w:rsid w:val="00F97869"/>
    <w:rsid w:val="018D4330"/>
    <w:rsid w:val="441420F1"/>
    <w:rsid w:val="466C47D2"/>
    <w:rsid w:val="514DFC02"/>
    <w:rsid w:val="794FD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48AAD4"/>
  <w15:docId w15:val="{7D60393D-EBEB-40C7-8E5A-E55BB1993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14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60"/>
      <w:ind w:left="500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Emphasis">
    <w:name w:val="Emphasis"/>
    <w:uiPriority w:val="20"/>
    <w:qFormat/>
    <w:rsid w:val="00F72D69"/>
    <w:rPr>
      <w:i/>
      <w:iCs/>
    </w:rPr>
  </w:style>
  <w:style w:type="character" w:customStyle="1" w:styleId="apple-converted-space">
    <w:name w:val="apple-converted-space"/>
    <w:basedOn w:val="DefaultParagraphFont"/>
    <w:rsid w:val="00F72D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347</Words>
  <Characters>1979</Characters>
  <Application>Microsoft Office Word</Application>
  <DocSecurity>8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Hannam, Anita</dc:creator>
  <cp:lastModifiedBy>Miriam MacDonald</cp:lastModifiedBy>
  <cp:revision>3</cp:revision>
  <dcterms:created xsi:type="dcterms:W3CDTF">2019-03-19T18:36:00Z</dcterms:created>
  <dcterms:modified xsi:type="dcterms:W3CDTF">2019-03-19T18:50:00Z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2018-04-12T00:00:00Z</vt:filetime>
  </property>
  <property fmtid="{D5CDD505-2E9C-101B-9397-08002B2CF9AE}" pid="3" name="Creator">
    <vt:lpwstr>Acrobat PDFMaker 10.1 for Word</vt:lpwstr>
  </property>
  <property fmtid="{D5CDD505-2E9C-101B-9397-08002B2CF9AE}" pid="4" name="LastSaved">
    <vt:filetime>2019-01-22T00:00:00Z</vt:filetime>
  </property>
</Properties>
</file>